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FE5" w:rsidRPr="00624C45" w:rsidRDefault="00760155" w:rsidP="0008416D">
      <w:pPr>
        <w:pStyle w:val="Title"/>
      </w:pPr>
      <w:r>
        <w:t>Goal Setting Worksheet</w:t>
      </w:r>
    </w:p>
    <w:p w:rsidR="00760155" w:rsidRDefault="00760155" w:rsidP="00760155">
      <w:pPr>
        <w:pStyle w:val="Heading2"/>
        <w:rPr>
          <w:rFonts w:ascii="Arial" w:hAnsi="Arial"/>
          <w:sz w:val="32"/>
          <w:szCs w:val="28"/>
        </w:rPr>
      </w:pPr>
      <w:r w:rsidRPr="0087695F">
        <w:rPr>
          <w:rFonts w:ascii="Arial" w:hAnsi="Arial"/>
          <w:sz w:val="32"/>
          <w:szCs w:val="28"/>
        </w:rPr>
        <w:t>Quality</w:t>
      </w:r>
      <w:r>
        <w:rPr>
          <w:rFonts w:ascii="Arial" w:hAnsi="Arial"/>
          <w:sz w:val="32"/>
          <w:szCs w:val="28"/>
        </w:rPr>
        <w:t xml:space="preserve"> </w:t>
      </w:r>
      <w:r w:rsidRPr="0087695F">
        <w:rPr>
          <w:rFonts w:ascii="Arial" w:hAnsi="Arial"/>
          <w:sz w:val="32"/>
          <w:szCs w:val="28"/>
        </w:rPr>
        <w:t>Assurance</w:t>
      </w:r>
      <w:r>
        <w:rPr>
          <w:rFonts w:ascii="Arial" w:hAnsi="Arial"/>
          <w:sz w:val="32"/>
          <w:szCs w:val="28"/>
        </w:rPr>
        <w:t xml:space="preserve"> </w:t>
      </w:r>
      <w:r w:rsidRPr="0087695F">
        <w:rPr>
          <w:rFonts w:ascii="Arial" w:hAnsi="Arial"/>
          <w:sz w:val="32"/>
          <w:szCs w:val="28"/>
        </w:rPr>
        <w:t>and</w:t>
      </w:r>
      <w:r>
        <w:rPr>
          <w:rFonts w:ascii="Arial" w:hAnsi="Arial"/>
          <w:sz w:val="32"/>
          <w:szCs w:val="28"/>
        </w:rPr>
        <w:t xml:space="preserve"> </w:t>
      </w:r>
      <w:r w:rsidRPr="0087695F">
        <w:rPr>
          <w:rFonts w:ascii="Arial" w:hAnsi="Arial"/>
          <w:sz w:val="32"/>
          <w:szCs w:val="28"/>
        </w:rPr>
        <w:t>Performance</w:t>
      </w:r>
      <w:r>
        <w:rPr>
          <w:rFonts w:ascii="Arial" w:hAnsi="Arial"/>
          <w:sz w:val="32"/>
          <w:szCs w:val="28"/>
        </w:rPr>
        <w:t xml:space="preserve"> </w:t>
      </w:r>
      <w:r w:rsidRPr="0087695F">
        <w:rPr>
          <w:rFonts w:ascii="Arial" w:hAnsi="Arial"/>
          <w:sz w:val="32"/>
          <w:szCs w:val="28"/>
        </w:rPr>
        <w:t>Improvement</w:t>
      </w:r>
      <w:r>
        <w:rPr>
          <w:rFonts w:ascii="Arial" w:hAnsi="Arial"/>
          <w:sz w:val="32"/>
          <w:szCs w:val="28"/>
        </w:rPr>
        <w:t xml:space="preserve"> </w:t>
      </w:r>
      <w:r w:rsidRPr="0087695F">
        <w:rPr>
          <w:rFonts w:ascii="Arial" w:hAnsi="Arial"/>
          <w:sz w:val="32"/>
          <w:szCs w:val="28"/>
        </w:rPr>
        <w:t>(QAPI)</w:t>
      </w:r>
    </w:p>
    <w:p w:rsidR="00C76FE5" w:rsidRDefault="00C76FE5" w:rsidP="00C76FE5">
      <w:pPr>
        <w:jc w:val="center"/>
      </w:pPr>
    </w:p>
    <w:p w:rsidR="00760155" w:rsidRDefault="00760155" w:rsidP="00760155">
      <w:r w:rsidRPr="00760155">
        <w:rPr>
          <w:b/>
        </w:rPr>
        <w:t>Directions:</w:t>
      </w:r>
      <w:r>
        <w:t xml:space="preserve"> </w:t>
      </w:r>
    </w:p>
    <w:p w:rsidR="00FF6794" w:rsidRDefault="00760155" w:rsidP="00760155">
      <w:r>
        <w:t xml:space="preserve">Goal setting is important for any measurement related to performance improvement. This worksheet is intended to help QAPI teams establish appropriate goals for individual measures and also for performance improvement projects. Goals should be clearly stated and describe what the organization or team intends to accomplish. Use this worksheet to establish a goal by following the SMART formula outlined below. Note that setting a goal does </w:t>
      </w:r>
      <w:r w:rsidRPr="00760155">
        <w:rPr>
          <w:u w:val="single"/>
        </w:rPr>
        <w:t>not</w:t>
      </w:r>
      <w:r>
        <w:t xml:space="preserve"> involve describing what steps will be taken to achieve the goal.</w:t>
      </w:r>
    </w:p>
    <w:p w:rsidR="00DD14DB" w:rsidRDefault="00DD14DB" w:rsidP="00FF6794"/>
    <w:p w:rsidR="00DD14DB" w:rsidRDefault="00760155" w:rsidP="00760155">
      <w:pPr>
        <w:pStyle w:val="Heading3"/>
      </w:pPr>
      <w:r>
        <w:t>Describe the business problem to be solved:</w:t>
      </w:r>
    </w:p>
    <w:p w:rsidR="00DD14DB" w:rsidRDefault="00DD14DB" w:rsidP="00FF6794"/>
    <w:p w:rsidR="00DD14DB" w:rsidRDefault="00DD14DB" w:rsidP="00FF6794"/>
    <w:p w:rsidR="00DD14DB" w:rsidRDefault="00DD14DB" w:rsidP="00FF6794"/>
    <w:p w:rsidR="00DD14DB" w:rsidRDefault="00DD14DB" w:rsidP="00631080"/>
    <w:p w:rsidR="00D51E8A" w:rsidRDefault="00D51E8A" w:rsidP="00631080"/>
    <w:p w:rsidR="00D51E8A" w:rsidRDefault="00D51E8A" w:rsidP="00631080"/>
    <w:p w:rsidR="00DD14DB" w:rsidRDefault="00DD14DB" w:rsidP="00FF6794"/>
    <w:p w:rsidR="00DD14DB" w:rsidRDefault="00760155" w:rsidP="00760155">
      <w:pPr>
        <w:pStyle w:val="Heading3"/>
      </w:pPr>
      <w:r>
        <w:t>Use the SMART Formula to develop a goal:</w:t>
      </w:r>
    </w:p>
    <w:p w:rsidR="007A6CAB" w:rsidRDefault="007A6CAB" w:rsidP="007A6CAB"/>
    <w:p w:rsidR="00055B4A" w:rsidRDefault="00760155" w:rsidP="00731887">
      <w:pPr>
        <w:pStyle w:val="Heading2"/>
        <w:jc w:val="left"/>
      </w:pPr>
      <w:r>
        <w:t>Specific</w:t>
      </w:r>
    </w:p>
    <w:p w:rsidR="00760155" w:rsidRDefault="00760155" w:rsidP="007A6CAB">
      <w:r>
        <w:t xml:space="preserve">Describe </w:t>
      </w:r>
      <w:r w:rsidR="00731887">
        <w:t xml:space="preserve">the goal in terms of three W questions: </w:t>
      </w:r>
    </w:p>
    <w:p w:rsidR="00731887" w:rsidRDefault="00731887" w:rsidP="00731887">
      <w:pPr>
        <w:pStyle w:val="ListParagraph"/>
        <w:numPr>
          <w:ilvl w:val="0"/>
          <w:numId w:val="23"/>
        </w:numPr>
      </w:pPr>
      <w:r>
        <w:t>What do we want to accomplish?</w:t>
      </w:r>
    </w:p>
    <w:p w:rsidR="00731887" w:rsidRDefault="00731887" w:rsidP="00731887"/>
    <w:p w:rsidR="00731887" w:rsidRDefault="00731887" w:rsidP="00731887"/>
    <w:p w:rsidR="00731887" w:rsidRDefault="00731887" w:rsidP="00731887"/>
    <w:p w:rsidR="00731887" w:rsidRDefault="00731887" w:rsidP="00731887"/>
    <w:p w:rsidR="00731887" w:rsidRDefault="00731887" w:rsidP="00731887">
      <w:pPr>
        <w:pStyle w:val="ListParagraph"/>
        <w:numPr>
          <w:ilvl w:val="0"/>
          <w:numId w:val="23"/>
        </w:numPr>
      </w:pPr>
      <w:r>
        <w:t>Who will be involved/affected?</w:t>
      </w:r>
    </w:p>
    <w:p w:rsidR="00731887" w:rsidRDefault="00731887" w:rsidP="00731887"/>
    <w:p w:rsidR="00731887" w:rsidRDefault="00731887" w:rsidP="00731887"/>
    <w:p w:rsidR="00731887" w:rsidRDefault="00731887" w:rsidP="00731887"/>
    <w:p w:rsidR="00731887" w:rsidRDefault="00731887" w:rsidP="00731887"/>
    <w:p w:rsidR="00731887" w:rsidRDefault="00731887" w:rsidP="00731887">
      <w:pPr>
        <w:pStyle w:val="ListParagraph"/>
        <w:numPr>
          <w:ilvl w:val="0"/>
          <w:numId w:val="23"/>
        </w:numPr>
      </w:pPr>
      <w:r>
        <w:t>Where will it take place?</w:t>
      </w:r>
    </w:p>
    <w:p w:rsidR="007A6CAB" w:rsidRDefault="007A6CAB" w:rsidP="007A6CAB"/>
    <w:p w:rsidR="007A6CAB" w:rsidRDefault="007A6CAB" w:rsidP="00FF6794"/>
    <w:p w:rsidR="00631080" w:rsidRDefault="00631080" w:rsidP="00FF6794"/>
    <w:p w:rsidR="00055B4A" w:rsidRDefault="00055B4A" w:rsidP="00FF6794"/>
    <w:p w:rsidR="00731887" w:rsidRDefault="00731887" w:rsidP="00731887">
      <w:pPr>
        <w:pStyle w:val="Heading2"/>
        <w:jc w:val="left"/>
      </w:pPr>
      <w:r>
        <w:t>Measurable</w:t>
      </w:r>
    </w:p>
    <w:p w:rsidR="00731887" w:rsidRDefault="00731887" w:rsidP="00731887">
      <w:r>
        <w:t xml:space="preserve">Describe how you will know if the goal is reached: </w:t>
      </w:r>
    </w:p>
    <w:p w:rsidR="00731887" w:rsidRDefault="00731887" w:rsidP="00731887">
      <w:pPr>
        <w:pStyle w:val="ListParagraph"/>
        <w:numPr>
          <w:ilvl w:val="0"/>
          <w:numId w:val="23"/>
        </w:numPr>
      </w:pPr>
      <w:r>
        <w:t>What measure will you use?</w:t>
      </w:r>
    </w:p>
    <w:p w:rsidR="00731887" w:rsidRDefault="00731887" w:rsidP="00731887"/>
    <w:p w:rsidR="00731887" w:rsidRDefault="00731887" w:rsidP="00731887"/>
    <w:p w:rsidR="00731887" w:rsidRDefault="00731887" w:rsidP="00731887"/>
    <w:p w:rsidR="00731887" w:rsidRDefault="00731887" w:rsidP="00731887">
      <w:pPr>
        <w:pStyle w:val="ListParagraph"/>
        <w:numPr>
          <w:ilvl w:val="0"/>
          <w:numId w:val="23"/>
        </w:numPr>
      </w:pPr>
      <w:r w:rsidRPr="00731887">
        <w:lastRenderedPageBreak/>
        <w:t xml:space="preserve">What is the current data figure (i.e., count, percent, </w:t>
      </w:r>
      <w:proofErr w:type="gramStart"/>
      <w:r w:rsidRPr="00731887">
        <w:t>rate</w:t>
      </w:r>
      <w:proofErr w:type="gramEnd"/>
      <w:r w:rsidRPr="00731887">
        <w:t>) for that measure?</w:t>
      </w:r>
    </w:p>
    <w:p w:rsidR="00731887" w:rsidRDefault="00731887" w:rsidP="00731887"/>
    <w:p w:rsidR="00731887" w:rsidRDefault="00731887" w:rsidP="00731887"/>
    <w:p w:rsidR="00731887" w:rsidRDefault="00731887" w:rsidP="00731887"/>
    <w:p w:rsidR="00731887" w:rsidRDefault="00731887" w:rsidP="00731887"/>
    <w:p w:rsidR="00055B4A" w:rsidRDefault="00731887" w:rsidP="00731887">
      <w:pPr>
        <w:pStyle w:val="ListParagraph"/>
        <w:numPr>
          <w:ilvl w:val="0"/>
          <w:numId w:val="23"/>
        </w:numPr>
      </w:pPr>
      <w:r w:rsidRPr="00731887">
        <w:rPr>
          <w:color w:val="231F20"/>
        </w:rPr>
        <w:t>What</w:t>
      </w:r>
      <w:r w:rsidRPr="00731887">
        <w:rPr>
          <w:color w:val="231F20"/>
          <w:spacing w:val="18"/>
        </w:rPr>
        <w:t xml:space="preserve"> </w:t>
      </w:r>
      <w:r w:rsidRPr="00731887">
        <w:rPr>
          <w:color w:val="231F20"/>
        </w:rPr>
        <w:t>do</w:t>
      </w:r>
      <w:r w:rsidRPr="00731887">
        <w:rPr>
          <w:color w:val="231F20"/>
          <w:spacing w:val="18"/>
        </w:rPr>
        <w:t xml:space="preserve"> </w:t>
      </w:r>
      <w:r w:rsidRPr="00731887">
        <w:rPr>
          <w:color w:val="231F20"/>
        </w:rPr>
        <w:t>you</w:t>
      </w:r>
      <w:r w:rsidRPr="00731887">
        <w:rPr>
          <w:color w:val="231F20"/>
          <w:spacing w:val="18"/>
        </w:rPr>
        <w:t xml:space="preserve"> </w:t>
      </w:r>
      <w:r w:rsidRPr="00731887">
        <w:rPr>
          <w:color w:val="231F20"/>
        </w:rPr>
        <w:t>want</w:t>
      </w:r>
      <w:r w:rsidRPr="00731887">
        <w:rPr>
          <w:color w:val="231F20"/>
          <w:spacing w:val="19"/>
        </w:rPr>
        <w:t xml:space="preserve"> </w:t>
      </w:r>
      <w:r w:rsidRPr="00731887">
        <w:rPr>
          <w:color w:val="231F20"/>
        </w:rPr>
        <w:t>to</w:t>
      </w:r>
      <w:r w:rsidRPr="00731887">
        <w:rPr>
          <w:color w:val="231F20"/>
          <w:spacing w:val="18"/>
        </w:rPr>
        <w:t xml:space="preserve"> </w:t>
      </w:r>
      <w:r w:rsidRPr="00731887">
        <w:rPr>
          <w:color w:val="231F20"/>
        </w:rPr>
        <w:t>increase/decrease</w:t>
      </w:r>
      <w:r w:rsidRPr="00731887">
        <w:rPr>
          <w:color w:val="231F20"/>
          <w:spacing w:val="18"/>
        </w:rPr>
        <w:t xml:space="preserve"> </w:t>
      </w:r>
      <w:r w:rsidRPr="00731887">
        <w:rPr>
          <w:color w:val="231F20"/>
        </w:rPr>
        <w:t>that</w:t>
      </w:r>
      <w:r w:rsidRPr="00731887">
        <w:rPr>
          <w:color w:val="231F20"/>
          <w:spacing w:val="19"/>
        </w:rPr>
        <w:t xml:space="preserve"> </w:t>
      </w:r>
      <w:r w:rsidRPr="00731887">
        <w:rPr>
          <w:color w:val="231F20"/>
        </w:rPr>
        <w:t>number</w:t>
      </w:r>
      <w:r w:rsidRPr="00731887">
        <w:rPr>
          <w:color w:val="231F20"/>
          <w:spacing w:val="18"/>
        </w:rPr>
        <w:t xml:space="preserve"> </w:t>
      </w:r>
      <w:r w:rsidRPr="00731887">
        <w:rPr>
          <w:color w:val="231F20"/>
          <w:spacing w:val="-5"/>
        </w:rPr>
        <w:t>to?</w:t>
      </w:r>
    </w:p>
    <w:p w:rsidR="00055B4A" w:rsidRDefault="00055B4A" w:rsidP="00FF6794"/>
    <w:p w:rsidR="00A57337" w:rsidRDefault="00A57337" w:rsidP="00FF6794"/>
    <w:p w:rsidR="00A57337" w:rsidRDefault="00A57337" w:rsidP="00FF6794"/>
    <w:p w:rsidR="00731887" w:rsidRDefault="00731887" w:rsidP="00FF6794"/>
    <w:p w:rsidR="00731887" w:rsidRDefault="00731887" w:rsidP="00731887">
      <w:pPr>
        <w:pStyle w:val="Heading2"/>
        <w:jc w:val="left"/>
      </w:pPr>
      <w:r>
        <w:t>Attainable</w:t>
      </w:r>
    </w:p>
    <w:p w:rsidR="00731887" w:rsidRDefault="00731887" w:rsidP="00731887">
      <w:r>
        <w:t xml:space="preserve">Defend the rationale for setting the goal measure above: </w:t>
      </w:r>
    </w:p>
    <w:p w:rsidR="00731887" w:rsidRDefault="00731887" w:rsidP="00731887">
      <w:pPr>
        <w:pStyle w:val="ListParagraph"/>
        <w:numPr>
          <w:ilvl w:val="0"/>
          <w:numId w:val="24"/>
        </w:numPr>
      </w:pPr>
      <w:r w:rsidRPr="00731887">
        <w:t>Did you base the measure or figure you want to attain on a particular best practice/average score/ benchmark?</w:t>
      </w:r>
    </w:p>
    <w:p w:rsidR="00731887" w:rsidRDefault="00731887" w:rsidP="00731887"/>
    <w:p w:rsidR="00731887" w:rsidRDefault="00731887" w:rsidP="00731887"/>
    <w:p w:rsidR="00731887" w:rsidRDefault="00731887" w:rsidP="00731887"/>
    <w:p w:rsidR="00731887" w:rsidRDefault="00731887" w:rsidP="00731887"/>
    <w:p w:rsidR="00731887" w:rsidRDefault="00731887" w:rsidP="00731887">
      <w:pPr>
        <w:pStyle w:val="ListParagraph"/>
        <w:numPr>
          <w:ilvl w:val="0"/>
          <w:numId w:val="23"/>
        </w:numPr>
      </w:pPr>
      <w:r w:rsidRPr="00731887">
        <w:t>Is the goal measure set too low that it is not challenging enough?</w:t>
      </w:r>
    </w:p>
    <w:p w:rsidR="00731887" w:rsidRDefault="00731887" w:rsidP="00731887"/>
    <w:p w:rsidR="00731887" w:rsidRDefault="00731887" w:rsidP="00731887"/>
    <w:p w:rsidR="00731887" w:rsidRDefault="00731887" w:rsidP="00731887"/>
    <w:p w:rsidR="00731887" w:rsidRDefault="00731887" w:rsidP="00731887"/>
    <w:p w:rsidR="00731887" w:rsidRPr="00731887" w:rsidRDefault="00731887" w:rsidP="00731887">
      <w:pPr>
        <w:pStyle w:val="ListParagraph"/>
        <w:numPr>
          <w:ilvl w:val="0"/>
          <w:numId w:val="23"/>
        </w:numPr>
      </w:pPr>
      <w:r w:rsidRPr="00731887">
        <w:rPr>
          <w:color w:val="231F20"/>
        </w:rPr>
        <w:t>Does the goal measure require a stretch without being too unreasonable?</w:t>
      </w:r>
    </w:p>
    <w:p w:rsidR="00731887" w:rsidRDefault="00731887" w:rsidP="00731887"/>
    <w:p w:rsidR="00731887" w:rsidRDefault="00731887" w:rsidP="00731887"/>
    <w:p w:rsidR="00731887" w:rsidRDefault="00731887" w:rsidP="00731887"/>
    <w:p w:rsidR="00731887" w:rsidRDefault="00731887" w:rsidP="00731887"/>
    <w:p w:rsidR="00731887" w:rsidRDefault="00731887" w:rsidP="00731887">
      <w:pPr>
        <w:pStyle w:val="Heading2"/>
        <w:jc w:val="left"/>
      </w:pPr>
      <w:r>
        <w:t>Relevant</w:t>
      </w:r>
    </w:p>
    <w:p w:rsidR="00731887" w:rsidRDefault="00731887" w:rsidP="00731887">
      <w:pPr>
        <w:pStyle w:val="ListParagraph"/>
        <w:numPr>
          <w:ilvl w:val="0"/>
          <w:numId w:val="25"/>
        </w:numPr>
      </w:pPr>
      <w:r>
        <w:t>Briefly describe how the goal will address the business problem stated above.</w:t>
      </w:r>
    </w:p>
    <w:p w:rsidR="00731887" w:rsidRDefault="00731887" w:rsidP="00731887"/>
    <w:p w:rsidR="00731887" w:rsidRDefault="00731887" w:rsidP="00731887"/>
    <w:p w:rsidR="00731887" w:rsidRDefault="00731887" w:rsidP="00731887"/>
    <w:p w:rsidR="00731887" w:rsidRDefault="00731887" w:rsidP="00731887"/>
    <w:p w:rsidR="00731887" w:rsidRDefault="00731887" w:rsidP="00731887">
      <w:pPr>
        <w:pStyle w:val="Heading2"/>
        <w:jc w:val="left"/>
      </w:pPr>
      <w:r>
        <w:t>Time-bound</w:t>
      </w:r>
    </w:p>
    <w:p w:rsidR="00731887" w:rsidRDefault="00731887" w:rsidP="00731887">
      <w:pPr>
        <w:pStyle w:val="ListParagraph"/>
        <w:numPr>
          <w:ilvl w:val="0"/>
          <w:numId w:val="25"/>
        </w:numPr>
      </w:pPr>
      <w:r>
        <w:t>What is the target date for achieving this goal?</w:t>
      </w:r>
    </w:p>
    <w:p w:rsidR="007A6CAB" w:rsidRDefault="007A6CAB" w:rsidP="00FF6794"/>
    <w:p w:rsidR="00CE6D36" w:rsidRPr="0008416D" w:rsidRDefault="00CE6D36" w:rsidP="00631080">
      <w:pPr>
        <w:pStyle w:val="Title"/>
        <w:jc w:val="left"/>
        <w:sectPr w:rsidR="00CE6D36" w:rsidRPr="0008416D" w:rsidSect="00E51B8C">
          <w:headerReference w:type="default" r:id="rId8"/>
          <w:footerReference w:type="default" r:id="rId9"/>
          <w:headerReference w:type="first" r:id="rId10"/>
          <w:footerReference w:type="first" r:id="rId11"/>
          <w:pgSz w:w="12240" w:h="15840" w:code="1"/>
          <w:pgMar w:top="2430" w:right="907" w:bottom="720" w:left="907" w:header="1152" w:footer="141" w:gutter="0"/>
          <w:cols w:space="720"/>
          <w:noEndnote/>
          <w:titlePg/>
          <w:docGrid w:linePitch="326"/>
        </w:sectPr>
      </w:pPr>
    </w:p>
    <w:p w:rsidR="00731887" w:rsidRDefault="00731887" w:rsidP="00731887"/>
    <w:p w:rsidR="00731887" w:rsidRDefault="00731887" w:rsidP="00731887"/>
    <w:p w:rsidR="009E0E05" w:rsidRDefault="009E0E05" w:rsidP="00731887"/>
    <w:p w:rsidR="00731887" w:rsidRDefault="00731887" w:rsidP="00731887">
      <w:r>
        <w:t>Write a goal statement, based on the SMART elements above. The goal should be descriptive, yet concise and easily communicated and remembered.</w:t>
      </w:r>
    </w:p>
    <w:p w:rsidR="00731887" w:rsidRDefault="00731887" w:rsidP="00731887"/>
    <w:p w:rsidR="00731887" w:rsidRDefault="00731887" w:rsidP="00731887">
      <w:r>
        <w:t>[Example: Increase the number of long-term residents with a vaccination against both influenza and pneumococcal disease documented in their medical record from 61 percent to 90 percent by December 31, 2011.]</w:t>
      </w:r>
    </w:p>
    <w:p w:rsidR="00731887" w:rsidRDefault="00731887" w:rsidP="00731887"/>
    <w:p w:rsidR="00631080" w:rsidRDefault="00731887" w:rsidP="00731887">
      <w:r>
        <w:t>Tip: It’s a good idea to post the written goal somewhere visible and regularly communicate the goal during meetings in order to stay focused and remind caregivers that everyone is working toward the same aim.</w:t>
      </w:r>
    </w:p>
    <w:p w:rsidR="00731887" w:rsidRDefault="00731887" w:rsidP="00731887"/>
    <w:p w:rsidR="00731887" w:rsidRDefault="00731887" w:rsidP="00731887"/>
    <w:p w:rsidR="00731887" w:rsidRDefault="00731887" w:rsidP="00731887"/>
    <w:p w:rsidR="00731887" w:rsidRDefault="00731887" w:rsidP="00731887"/>
    <w:p w:rsidR="00731887" w:rsidRDefault="00731887" w:rsidP="00731887"/>
    <w:p w:rsidR="00731887" w:rsidRDefault="00731887" w:rsidP="00731887"/>
    <w:p w:rsidR="00731887" w:rsidRDefault="00731887" w:rsidP="00731887"/>
    <w:p w:rsidR="00731887" w:rsidRDefault="00731887" w:rsidP="00731887"/>
    <w:p w:rsidR="00731887" w:rsidRDefault="00731887" w:rsidP="00731887"/>
    <w:p w:rsidR="00731887" w:rsidRDefault="00731887" w:rsidP="00731887"/>
    <w:p w:rsidR="00731887" w:rsidRDefault="00731887" w:rsidP="00731887"/>
    <w:p w:rsidR="00731887" w:rsidRDefault="00731887" w:rsidP="00731887"/>
    <w:p w:rsidR="00731887" w:rsidRDefault="00731887" w:rsidP="00731887"/>
    <w:p w:rsidR="00731887" w:rsidRDefault="00731887" w:rsidP="00731887"/>
    <w:p w:rsidR="00731887" w:rsidRDefault="00731887" w:rsidP="00731887"/>
    <w:p w:rsidR="00731887" w:rsidRDefault="00731887" w:rsidP="00731887"/>
    <w:p w:rsidR="00731887" w:rsidRDefault="00731887" w:rsidP="00731887"/>
    <w:p w:rsidR="00731887" w:rsidRDefault="00731887" w:rsidP="00731887"/>
    <w:p w:rsidR="00731887" w:rsidRDefault="00731887" w:rsidP="00731887"/>
    <w:p w:rsidR="00731887" w:rsidRDefault="00731887" w:rsidP="00731887"/>
    <w:p w:rsidR="00731887" w:rsidRDefault="00731887" w:rsidP="00731887"/>
    <w:p w:rsidR="00731887" w:rsidRDefault="00731887" w:rsidP="00731887"/>
    <w:p w:rsidR="00731887" w:rsidRDefault="00731887" w:rsidP="00731887"/>
    <w:p w:rsidR="00731887" w:rsidRDefault="00731887" w:rsidP="00731887"/>
    <w:p w:rsidR="00731887" w:rsidRDefault="00731887" w:rsidP="00731887">
      <w:bookmarkStart w:id="0" w:name="_GoBack"/>
      <w:bookmarkEnd w:id="0"/>
    </w:p>
    <w:p w:rsidR="00731887" w:rsidRDefault="00731887" w:rsidP="00731887"/>
    <w:p w:rsidR="00731887" w:rsidRDefault="00731887" w:rsidP="00731887"/>
    <w:p w:rsidR="00731887" w:rsidRDefault="00731887" w:rsidP="00731887"/>
    <w:p w:rsidR="00731887" w:rsidRDefault="00731887" w:rsidP="00731887"/>
    <w:p w:rsidR="00731887" w:rsidRDefault="00731887" w:rsidP="00731887"/>
    <w:p w:rsidR="009E0E05" w:rsidRDefault="009E0E05" w:rsidP="00731887"/>
    <w:p w:rsidR="00731887" w:rsidRPr="009E0E05" w:rsidRDefault="009E0E05" w:rsidP="00731887">
      <w:pPr>
        <w:rPr>
          <w:i/>
          <w:sz w:val="20"/>
          <w:szCs w:val="20"/>
        </w:rPr>
      </w:pPr>
      <w:r w:rsidRPr="009E0E05">
        <w:rPr>
          <w:b/>
          <w:i/>
          <w:sz w:val="20"/>
          <w:szCs w:val="20"/>
        </w:rPr>
        <w:t>Disclaimer:</w:t>
      </w:r>
      <w:r w:rsidRPr="009E0E05">
        <w:rPr>
          <w:i/>
          <w:sz w:val="20"/>
          <w:szCs w:val="20"/>
        </w:rPr>
        <w:t xml:space="preserve"> </w:t>
      </w:r>
      <w:r>
        <w:rPr>
          <w:i/>
          <w:sz w:val="20"/>
          <w:szCs w:val="20"/>
        </w:rPr>
        <w:br/>
      </w:r>
      <w:r w:rsidRPr="009E0E05">
        <w:rPr>
          <w:i/>
          <w:sz w:val="20"/>
          <w:szCs w:val="20"/>
        </w:rPr>
        <w:t>Use of this tool is not mandated by CMS for regulatory compliance nor does its completion ensure regulatory compliance.</w:t>
      </w:r>
    </w:p>
    <w:sectPr w:rsidR="00731887" w:rsidRPr="009E0E05" w:rsidSect="00055B4A">
      <w:headerReference w:type="default" r:id="rId12"/>
      <w:footerReference w:type="default" r:id="rId13"/>
      <w:pgSz w:w="12240" w:h="15840" w:code="1"/>
      <w:pgMar w:top="720" w:right="907" w:bottom="720" w:left="907" w:header="1152" w:footer="14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155" w:rsidRDefault="00760155" w:rsidP="00F91247">
      <w:r>
        <w:separator/>
      </w:r>
    </w:p>
  </w:endnote>
  <w:endnote w:type="continuationSeparator" w:id="0">
    <w:p w:rsidR="00760155" w:rsidRDefault="00760155" w:rsidP="00F91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214" w:rsidRDefault="00A93214" w:rsidP="00A93214">
    <w:pPr>
      <w:pStyle w:val="Header"/>
      <w:rPr>
        <w:b/>
        <w:color w:val="00539B"/>
        <w:sz w:val="18"/>
      </w:rPr>
    </w:pPr>
  </w:p>
  <w:p w:rsidR="00A93214" w:rsidRDefault="00A93214" w:rsidP="00A93214">
    <w:pPr>
      <w:pStyle w:val="BasicParagraph"/>
      <w:tabs>
        <w:tab w:val="left" w:pos="3104"/>
      </w:tabs>
      <w:rPr>
        <w:b/>
        <w:color w:val="00539B"/>
        <w:sz w:val="18"/>
      </w:rPr>
    </w:pPr>
    <w:r>
      <w:rPr>
        <w:b/>
        <w:noProof/>
        <w:color w:val="00539B"/>
        <w:sz w:val="18"/>
      </w:rPr>
      <mc:AlternateContent>
        <mc:Choice Requires="wps">
          <w:drawing>
            <wp:anchor distT="0" distB="0" distL="114300" distR="114300" simplePos="0" relativeHeight="251670528" behindDoc="0" locked="0" layoutInCell="1" allowOverlap="1" wp14:anchorId="2C9FAD40" wp14:editId="2C9FAD41">
              <wp:simplePos x="0" y="0"/>
              <wp:positionH relativeFrom="column">
                <wp:posOffset>-57150</wp:posOffset>
              </wp:positionH>
              <wp:positionV relativeFrom="paragraph">
                <wp:posOffset>53975</wp:posOffset>
              </wp:positionV>
              <wp:extent cx="6696075" cy="0"/>
              <wp:effectExtent l="0" t="19050" r="28575" b="19050"/>
              <wp:wrapNone/>
              <wp:docPr id="30" name="Straight Connector 30" title="line"/>
              <wp:cNvGraphicFramePr/>
              <a:graphic xmlns:a="http://schemas.openxmlformats.org/drawingml/2006/main">
                <a:graphicData uri="http://schemas.microsoft.com/office/word/2010/wordprocessingShape">
                  <wps:wsp>
                    <wps:cNvCnPr/>
                    <wps:spPr>
                      <a:xfrm>
                        <a:off x="0" y="0"/>
                        <a:ext cx="6696075" cy="0"/>
                      </a:xfrm>
                      <a:prstGeom prst="line">
                        <a:avLst/>
                      </a:prstGeom>
                      <a:ln w="38100">
                        <a:solidFill>
                          <a:srgbClr val="6D8D24"/>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76AEF1" id="Straight Connector 30" o:spid="_x0000_s1026" alt="Title: line"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4.25pt" to="522.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" strokecolor="#6d8d24" strokeweight="3pt"/>
          </w:pict>
        </mc:Fallback>
      </mc:AlternateContent>
    </w:r>
    <w:r>
      <w:rPr>
        <w:b/>
        <w:color w:val="00539B"/>
        <w:sz w:val="18"/>
      </w:rPr>
      <w:tab/>
    </w:r>
  </w:p>
  <w:p w:rsidR="00A93214" w:rsidRPr="0060482D" w:rsidRDefault="00A93214" w:rsidP="0060482D">
    <w:pPr>
      <w:pStyle w:val="BasicParagraph"/>
      <w:spacing w:after="120" w:line="240" w:lineRule="auto"/>
      <w:jc w:val="center"/>
      <w:rPr>
        <w:b/>
        <w:color w:val="00539B"/>
        <w:spacing w:val="-4"/>
        <w:sz w:val="18"/>
        <w:szCs w:val="18"/>
      </w:rPr>
    </w:pPr>
    <w:r w:rsidRPr="006F0028">
      <w:rPr>
        <w:b/>
        <w:color w:val="00539B"/>
        <w:sz w:val="18"/>
        <w:szCs w:val="18"/>
      </w:rPr>
      <w:t xml:space="preserve">Superior Health Quality </w:t>
    </w:r>
    <w:proofErr w:type="gramStart"/>
    <w:r w:rsidRPr="006F0028">
      <w:rPr>
        <w:b/>
        <w:color w:val="00539B"/>
        <w:sz w:val="18"/>
        <w:szCs w:val="18"/>
      </w:rPr>
      <w:t>Alliance</w:t>
    </w:r>
    <w:r w:rsidR="009E0E05">
      <w:rPr>
        <w:b/>
        <w:color w:val="00539B"/>
        <w:sz w:val="18"/>
        <w:szCs w:val="18"/>
      </w:rPr>
      <w:t xml:space="preserve"> </w:t>
    </w:r>
    <w:r w:rsidRPr="006F0028">
      <w:rPr>
        <w:b/>
        <w:color w:val="00539B"/>
        <w:sz w:val="18"/>
        <w:szCs w:val="18"/>
      </w:rPr>
      <w:t xml:space="preserve"> |</w:t>
    </w:r>
    <w:proofErr w:type="gramEnd"/>
    <w:r w:rsidR="009E0E05">
      <w:rPr>
        <w:b/>
        <w:color w:val="00539B"/>
        <w:sz w:val="18"/>
        <w:szCs w:val="18"/>
      </w:rPr>
      <w:t xml:space="preserve">  </w:t>
    </w:r>
    <w:r w:rsidRPr="006F0028">
      <w:rPr>
        <w:b/>
        <w:color w:val="00539B"/>
        <w:sz w:val="18"/>
        <w:szCs w:val="18"/>
      </w:rPr>
      <w:t>833-821-7472</w:t>
    </w:r>
    <w:r w:rsidR="009E0E05">
      <w:rPr>
        <w:b/>
        <w:color w:val="00539B"/>
        <w:sz w:val="18"/>
        <w:szCs w:val="18"/>
      </w:rPr>
      <w:t xml:space="preserve"> </w:t>
    </w:r>
    <w:r w:rsidRPr="006F0028">
      <w:rPr>
        <w:b/>
        <w:color w:val="00539B"/>
        <w:sz w:val="18"/>
        <w:szCs w:val="18"/>
      </w:rPr>
      <w:t xml:space="preserve"> |</w:t>
    </w:r>
    <w:r w:rsidR="009E0E05">
      <w:rPr>
        <w:b/>
        <w:color w:val="00539B"/>
        <w:sz w:val="18"/>
        <w:szCs w:val="18"/>
      </w:rPr>
      <w:t xml:space="preserve"> </w:t>
    </w:r>
    <w:r w:rsidRPr="006F0028">
      <w:rPr>
        <w:b/>
        <w:color w:val="00539B"/>
        <w:sz w:val="18"/>
        <w:szCs w:val="18"/>
      </w:rPr>
      <w:t xml:space="preserve"> superiorhealthqa.org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214" w:rsidRDefault="00A93214" w:rsidP="00A93214">
    <w:pPr>
      <w:pStyle w:val="BasicParagraph"/>
      <w:jc w:val="center"/>
      <w:rPr>
        <w:b/>
        <w:color w:val="00539B"/>
        <w:sz w:val="18"/>
      </w:rPr>
    </w:pPr>
  </w:p>
  <w:p w:rsidR="00A93214" w:rsidRDefault="00A93214" w:rsidP="00A93214">
    <w:pPr>
      <w:pStyle w:val="BasicParagraph"/>
      <w:tabs>
        <w:tab w:val="left" w:pos="3104"/>
      </w:tabs>
      <w:rPr>
        <w:b/>
        <w:color w:val="00539B"/>
        <w:sz w:val="18"/>
      </w:rPr>
    </w:pPr>
    <w:r>
      <w:rPr>
        <w:b/>
        <w:noProof/>
        <w:color w:val="00539B"/>
        <w:sz w:val="18"/>
      </w:rPr>
      <mc:AlternateContent>
        <mc:Choice Requires="wps">
          <w:drawing>
            <wp:anchor distT="0" distB="0" distL="114300" distR="114300" simplePos="0" relativeHeight="251667456" behindDoc="0" locked="0" layoutInCell="1" allowOverlap="1" wp14:anchorId="2C9FAD46" wp14:editId="2C9FAD47">
              <wp:simplePos x="0" y="0"/>
              <wp:positionH relativeFrom="column">
                <wp:posOffset>-57150</wp:posOffset>
              </wp:positionH>
              <wp:positionV relativeFrom="paragraph">
                <wp:posOffset>53975</wp:posOffset>
              </wp:positionV>
              <wp:extent cx="6696075" cy="0"/>
              <wp:effectExtent l="0" t="19050" r="28575" b="19050"/>
              <wp:wrapNone/>
              <wp:docPr id="3" name="Straight Connector 3" title="line"/>
              <wp:cNvGraphicFramePr/>
              <a:graphic xmlns:a="http://schemas.openxmlformats.org/drawingml/2006/main">
                <a:graphicData uri="http://schemas.microsoft.com/office/word/2010/wordprocessingShape">
                  <wps:wsp>
                    <wps:cNvCnPr/>
                    <wps:spPr>
                      <a:xfrm>
                        <a:off x="0" y="0"/>
                        <a:ext cx="6696075" cy="0"/>
                      </a:xfrm>
                      <a:prstGeom prst="line">
                        <a:avLst/>
                      </a:prstGeom>
                      <a:ln w="38100">
                        <a:solidFill>
                          <a:srgbClr val="6D8D24"/>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4CA186" id="Straight Connector 3" o:spid="_x0000_s1026" alt="Title: line"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4.25pt" to="522.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" strokecolor="#6d8d24" strokeweight="3pt"/>
          </w:pict>
        </mc:Fallback>
      </mc:AlternateContent>
    </w:r>
    <w:r>
      <w:rPr>
        <w:b/>
        <w:color w:val="00539B"/>
        <w:sz w:val="18"/>
      </w:rPr>
      <w:tab/>
    </w:r>
  </w:p>
  <w:p w:rsidR="00A93214" w:rsidRPr="00631080" w:rsidRDefault="00A93214" w:rsidP="00631080">
    <w:pPr>
      <w:pStyle w:val="BasicParagraph"/>
      <w:spacing w:after="120" w:line="240" w:lineRule="auto"/>
      <w:jc w:val="center"/>
      <w:rPr>
        <w:b/>
        <w:color w:val="00539B"/>
        <w:spacing w:val="-4"/>
        <w:sz w:val="18"/>
        <w:szCs w:val="18"/>
      </w:rPr>
    </w:pPr>
    <w:r w:rsidRPr="006F0028">
      <w:rPr>
        <w:b/>
        <w:color w:val="00539B"/>
        <w:sz w:val="18"/>
        <w:szCs w:val="18"/>
      </w:rPr>
      <w:t>S</w:t>
    </w:r>
    <w:r w:rsidR="000A26F2">
      <w:rPr>
        <w:b/>
        <w:color w:val="00539B"/>
        <w:sz w:val="18"/>
        <w:szCs w:val="18"/>
      </w:rPr>
      <w:t xml:space="preserve">uperior Health Quality </w:t>
    </w:r>
    <w:proofErr w:type="gramStart"/>
    <w:r w:rsidR="000A26F2">
      <w:rPr>
        <w:b/>
        <w:color w:val="00539B"/>
        <w:sz w:val="18"/>
        <w:szCs w:val="18"/>
      </w:rPr>
      <w:t>Alliance</w:t>
    </w:r>
    <w:r w:rsidR="009E0E05">
      <w:rPr>
        <w:b/>
        <w:color w:val="00539B"/>
        <w:sz w:val="18"/>
        <w:szCs w:val="18"/>
      </w:rPr>
      <w:t xml:space="preserve"> </w:t>
    </w:r>
    <w:r w:rsidRPr="006F0028">
      <w:rPr>
        <w:b/>
        <w:color w:val="00539B"/>
        <w:sz w:val="18"/>
        <w:szCs w:val="18"/>
      </w:rPr>
      <w:t xml:space="preserve"> |</w:t>
    </w:r>
    <w:proofErr w:type="gramEnd"/>
    <w:r w:rsidR="009E0E05">
      <w:rPr>
        <w:b/>
        <w:color w:val="00539B"/>
        <w:sz w:val="18"/>
        <w:szCs w:val="18"/>
      </w:rPr>
      <w:t xml:space="preserve">  </w:t>
    </w:r>
    <w:r w:rsidRPr="006F0028">
      <w:rPr>
        <w:b/>
        <w:color w:val="00539B"/>
        <w:sz w:val="18"/>
        <w:szCs w:val="18"/>
      </w:rPr>
      <w:t>833-821-7472</w:t>
    </w:r>
    <w:r w:rsidR="009E0E05">
      <w:rPr>
        <w:b/>
        <w:color w:val="00539B"/>
        <w:sz w:val="18"/>
        <w:szCs w:val="18"/>
      </w:rPr>
      <w:t xml:space="preserve"> </w:t>
    </w:r>
    <w:r w:rsidRPr="006F0028">
      <w:rPr>
        <w:b/>
        <w:color w:val="00539B"/>
        <w:sz w:val="18"/>
        <w:szCs w:val="18"/>
      </w:rPr>
      <w:t xml:space="preserve"> |</w:t>
    </w:r>
    <w:r w:rsidR="009E0E05">
      <w:rPr>
        <w:b/>
        <w:color w:val="00539B"/>
        <w:sz w:val="18"/>
        <w:szCs w:val="18"/>
      </w:rPr>
      <w:t xml:space="preserve"> </w:t>
    </w:r>
    <w:r w:rsidRPr="006F0028">
      <w:rPr>
        <w:b/>
        <w:color w:val="00539B"/>
        <w:sz w:val="18"/>
        <w:szCs w:val="18"/>
      </w:rPr>
      <w:t xml:space="preserve"> superiorhealthqa.org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214" w:rsidRDefault="000A26F2" w:rsidP="0081712F">
    <w:pPr>
      <w:pStyle w:val="BasicParagraph"/>
      <w:tabs>
        <w:tab w:val="left" w:pos="3104"/>
      </w:tabs>
      <w:rPr>
        <w:b/>
        <w:color w:val="00539B"/>
        <w:sz w:val="18"/>
      </w:rPr>
    </w:pPr>
    <w:r>
      <w:rPr>
        <w:b/>
        <w:noProof/>
        <w:color w:val="00539B"/>
        <w:sz w:val="18"/>
      </w:rPr>
      <mc:AlternateContent>
        <mc:Choice Requires="wps">
          <w:drawing>
            <wp:anchor distT="0" distB="0" distL="114300" distR="114300" simplePos="0" relativeHeight="251675648" behindDoc="0" locked="0" layoutInCell="1" allowOverlap="1" wp14:anchorId="2C9FAD4A" wp14:editId="2C9FAD4B">
              <wp:simplePos x="0" y="0"/>
              <wp:positionH relativeFrom="column">
                <wp:posOffset>0</wp:posOffset>
              </wp:positionH>
              <wp:positionV relativeFrom="paragraph">
                <wp:posOffset>61756</wp:posOffset>
              </wp:positionV>
              <wp:extent cx="6696075" cy="0"/>
              <wp:effectExtent l="0" t="19050" r="28575" b="19050"/>
              <wp:wrapNone/>
              <wp:docPr id="12" name="Straight Connector 12" title="line"/>
              <wp:cNvGraphicFramePr/>
              <a:graphic xmlns:a="http://schemas.openxmlformats.org/drawingml/2006/main">
                <a:graphicData uri="http://schemas.microsoft.com/office/word/2010/wordprocessingShape">
                  <wps:wsp>
                    <wps:cNvCnPr/>
                    <wps:spPr>
                      <a:xfrm>
                        <a:off x="0" y="0"/>
                        <a:ext cx="6696075" cy="0"/>
                      </a:xfrm>
                      <a:prstGeom prst="line">
                        <a:avLst/>
                      </a:prstGeom>
                      <a:ln w="38100">
                        <a:solidFill>
                          <a:srgbClr val="6D8D24"/>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F986EB" id="Straight Connector 12" o:spid="_x0000_s1026" alt="Title: line"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85pt" to="527.2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" strokecolor="#6d8d24" strokeweight="3pt"/>
          </w:pict>
        </mc:Fallback>
      </mc:AlternateContent>
    </w:r>
  </w:p>
  <w:p w:rsidR="00743CEC" w:rsidRDefault="00743CEC" w:rsidP="00743CEC">
    <w:pPr>
      <w:pStyle w:val="Footer"/>
      <w:rPr>
        <w:rFonts w:ascii="Arial" w:hAnsi="Arial" w:cs="Arial"/>
        <w:b w:val="0"/>
        <w:color w:val="808080" w:themeColor="background1" w:themeShade="80"/>
        <w:sz w:val="12"/>
        <w:szCs w:val="14"/>
      </w:rPr>
    </w:pPr>
    <w:r>
      <w:rPr>
        <w:rStyle w:val="normaltextrun"/>
        <w:rFonts w:ascii="Arial" w:hAnsi="Arial" w:cs="Arial"/>
        <w:b w:val="0"/>
        <w:color w:val="000000"/>
        <w:sz w:val="16"/>
        <w:shd w:val="clear" w:color="auto" w:fill="FFFFFF"/>
      </w:rPr>
      <w:t xml:space="preserve">This material was created by </w:t>
    </w:r>
    <w:proofErr w:type="spellStart"/>
    <w:r>
      <w:rPr>
        <w:rStyle w:val="normaltextrun"/>
        <w:rFonts w:ascii="Arial" w:hAnsi="Arial" w:cs="Arial"/>
        <w:b w:val="0"/>
        <w:color w:val="000000"/>
        <w:sz w:val="16"/>
        <w:shd w:val="clear" w:color="auto" w:fill="FFFFFF"/>
      </w:rPr>
      <w:t>Stratis</w:t>
    </w:r>
    <w:proofErr w:type="spellEnd"/>
    <w:r>
      <w:rPr>
        <w:rStyle w:val="normaltextrun"/>
        <w:rFonts w:ascii="Arial" w:hAnsi="Arial" w:cs="Arial"/>
        <w:b w:val="0"/>
        <w:color w:val="000000"/>
        <w:sz w:val="16"/>
        <w:shd w:val="clear" w:color="auto" w:fill="FFFFFF"/>
      </w:rPr>
      <w:t xml:space="preserve"> Health and the University of Minnesota. Reproduced with permission by the Superior Health Quality Alliance, a Quality Innovation Network-Quality Improvement Organization under contract with the Centers for Medicare &amp; Medicaid Services (CMS), an agency of the U.S. Department of Health and Human Services (HHS).Views expressed in this material do not necessarily reflect the official views or policy of CMS or HHS, and any reference to a specific product or entity herein does not constitute endorsement of that product or entity by CMS or HHS. 12SOW-MI/MN/WI-NH-22-95 070122</w:t>
    </w:r>
  </w:p>
  <w:p w:rsidR="00A93214" w:rsidRPr="000A26F2" w:rsidRDefault="00A93214" w:rsidP="004E411F">
    <w:pPr>
      <w:pStyle w:val="Footer"/>
      <w:jc w:val="left"/>
      <w:rPr>
        <w:rFonts w:ascii="Arial" w:hAnsi="Arial" w:cs="Arial"/>
        <w:b w:val="0"/>
        <w:color w:val="808080" w:themeColor="background1" w:themeShade="80"/>
        <w:sz w:val="12"/>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155" w:rsidRDefault="00760155" w:rsidP="00F91247">
      <w:r>
        <w:separator/>
      </w:r>
    </w:p>
  </w:footnote>
  <w:footnote w:type="continuationSeparator" w:id="0">
    <w:p w:rsidR="00760155" w:rsidRDefault="00760155" w:rsidP="00F91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214" w:rsidRDefault="00A93214" w:rsidP="00667CCB">
    <w:pPr>
      <w:pStyle w:val="Header"/>
      <w:ind w:hanging="180"/>
    </w:pPr>
    <w:r>
      <w:rPr>
        <w:noProof/>
        <w:color w:val="00539B"/>
        <w:sz w:val="40"/>
      </w:rPr>
      <w:drawing>
        <wp:anchor distT="0" distB="0" distL="114300" distR="114300" simplePos="0" relativeHeight="251661312" behindDoc="0" locked="0" layoutInCell="1" allowOverlap="1" wp14:anchorId="2C9FAD3E" wp14:editId="075D65ED">
          <wp:simplePos x="0" y="0"/>
          <wp:positionH relativeFrom="margin">
            <wp:posOffset>-604520</wp:posOffset>
          </wp:positionH>
          <wp:positionV relativeFrom="paragraph">
            <wp:posOffset>-683260</wp:posOffset>
          </wp:positionV>
          <wp:extent cx="7863840" cy="1371600"/>
          <wp:effectExtent l="0" t="0" r="3810" b="0"/>
          <wp:wrapNone/>
          <wp:docPr id="101" name="Picture 101" title="blue wave graphi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Users\mbenjami\Desktop\QIN Branding treatments\LSQIN-template-header-bar-1.125-inch.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86384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3214" w:rsidRDefault="00A93214">
    <w:pPr>
      <w:pStyle w:val="Header"/>
    </w:pPr>
  </w:p>
  <w:p w:rsidR="00A93214" w:rsidRPr="0081712F" w:rsidRDefault="00A93214">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3AF" w:rsidRDefault="0024351E" w:rsidP="003833AF">
    <w:pPr>
      <w:pStyle w:val="Header"/>
      <w:tabs>
        <w:tab w:val="clear" w:pos="4680"/>
        <w:tab w:val="clear" w:pos="9360"/>
        <w:tab w:val="left" w:pos="7550"/>
      </w:tabs>
    </w:pPr>
    <w:r>
      <w:rPr>
        <w:noProof/>
        <w:color w:val="00539B"/>
        <w:sz w:val="40"/>
      </w:rPr>
      <w:drawing>
        <wp:anchor distT="0" distB="0" distL="114300" distR="114300" simplePos="0" relativeHeight="251671552" behindDoc="1" locked="0" layoutInCell="1" allowOverlap="1" wp14:anchorId="2C9FAD42" wp14:editId="59F65372">
          <wp:simplePos x="0" y="0"/>
          <wp:positionH relativeFrom="column">
            <wp:posOffset>144664</wp:posOffset>
          </wp:positionH>
          <wp:positionV relativeFrom="paragraph">
            <wp:posOffset>-331470</wp:posOffset>
          </wp:positionV>
          <wp:extent cx="4578581" cy="667785"/>
          <wp:effectExtent l="0" t="0" r="0" b="0"/>
          <wp:wrapNone/>
          <wp:docPr id="103" name="Picture 103" title="Superior Health Quality Alliance  QIO co-brand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QA_logo_no_wav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8581" cy="667785"/>
                  </a:xfrm>
                  <a:prstGeom prst="rect">
                    <a:avLst/>
                  </a:prstGeom>
                </pic:spPr>
              </pic:pic>
            </a:graphicData>
          </a:graphic>
          <wp14:sizeRelH relativeFrom="margin">
            <wp14:pctWidth>0</wp14:pctWidth>
          </wp14:sizeRelH>
          <wp14:sizeRelV relativeFrom="margin">
            <wp14:pctHeight>0</wp14:pctHeight>
          </wp14:sizeRelV>
        </wp:anchor>
      </w:drawing>
    </w:r>
    <w:r w:rsidR="00A46AB5" w:rsidRPr="003833AF">
      <w:rPr>
        <w:rFonts w:eastAsia="Calibri"/>
        <w:noProof/>
        <w:color w:val="000000"/>
      </w:rPr>
      <w:drawing>
        <wp:anchor distT="0" distB="0" distL="114300" distR="114300" simplePos="0" relativeHeight="251656187" behindDoc="1" locked="0" layoutInCell="1" allowOverlap="1" wp14:anchorId="2C9FAD44" wp14:editId="0416A252">
          <wp:simplePos x="0" y="0"/>
          <wp:positionH relativeFrom="page">
            <wp:posOffset>-172995</wp:posOffset>
          </wp:positionH>
          <wp:positionV relativeFrom="paragraph">
            <wp:posOffset>-819898</wp:posOffset>
          </wp:positionV>
          <wp:extent cx="8028432" cy="1627632"/>
          <wp:effectExtent l="0" t="0" r="0" b="0"/>
          <wp:wrapNone/>
          <wp:docPr id="102" name="Picture 102" title="wave graphic  behi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shqa_wave_PMS298_ver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028432" cy="1627632"/>
                  </a:xfrm>
                  <a:prstGeom prst="rect">
                    <a:avLst/>
                  </a:prstGeom>
                  <a:noFill/>
                </pic:spPr>
              </pic:pic>
            </a:graphicData>
          </a:graphic>
          <wp14:sizeRelH relativeFrom="margin">
            <wp14:pctWidth>0</wp14:pctWidth>
          </wp14:sizeRelH>
          <wp14:sizeRelV relativeFrom="margin">
            <wp14:pctHeight>0</wp14:pctHeight>
          </wp14:sizeRelV>
        </wp:anchor>
      </w:drawing>
    </w:r>
  </w:p>
  <w:p w:rsidR="00A93214" w:rsidRDefault="003833AF" w:rsidP="00EB0FCF">
    <w:pPr>
      <w:pStyle w:val="Header"/>
      <w:tabs>
        <w:tab w:val="clear" w:pos="4680"/>
        <w:tab w:val="clear" w:pos="9360"/>
        <w:tab w:val="left" w:pos="7550"/>
        <w:tab w:val="right" w:pos="10426"/>
      </w:tabs>
    </w:pPr>
    <w:r>
      <w:tab/>
    </w:r>
    <w:r w:rsidR="00EB0FCF">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B4A" w:rsidRDefault="00055B4A" w:rsidP="00667CCB">
    <w:pPr>
      <w:pStyle w:val="Header"/>
      <w:ind w:hanging="180"/>
    </w:pPr>
    <w:r>
      <w:rPr>
        <w:noProof/>
        <w:color w:val="00539B"/>
        <w:sz w:val="40"/>
      </w:rPr>
      <w:drawing>
        <wp:anchor distT="0" distB="0" distL="114300" distR="114300" simplePos="0" relativeHeight="251673600" behindDoc="0" locked="0" layoutInCell="1" allowOverlap="1" wp14:anchorId="2C9FAD48" wp14:editId="624AEA4D">
          <wp:simplePos x="0" y="0"/>
          <wp:positionH relativeFrom="margin">
            <wp:posOffset>-600075</wp:posOffset>
          </wp:positionH>
          <wp:positionV relativeFrom="paragraph">
            <wp:posOffset>-681990</wp:posOffset>
          </wp:positionV>
          <wp:extent cx="7894963" cy="1371600"/>
          <wp:effectExtent l="0" t="0" r="0" b="0"/>
          <wp:wrapNone/>
          <wp:docPr id="1" name="Picture 1" title="blue wav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njami\Desktop\QIN Branding treatments\LSQIN-template-header-bar-1.125-inch.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894963"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5B4A" w:rsidRDefault="00055B4A">
    <w:pPr>
      <w:pStyle w:val="Header"/>
    </w:pPr>
  </w:p>
  <w:p w:rsidR="00055B4A" w:rsidRPr="0081712F" w:rsidRDefault="00055B4A">
    <w:pPr>
      <w:pStyle w:val="Heade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0B0DF3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C2270D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4262C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A72846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E14D9C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19C659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1274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23AB98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80E6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065C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150399"/>
    <w:multiLevelType w:val="multilevel"/>
    <w:tmpl w:val="4EB29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FE0175"/>
    <w:multiLevelType w:val="hybridMultilevel"/>
    <w:tmpl w:val="6C765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9E6067"/>
    <w:multiLevelType w:val="multilevel"/>
    <w:tmpl w:val="56D6D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C10E56"/>
    <w:multiLevelType w:val="hybridMultilevel"/>
    <w:tmpl w:val="4276F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3E017D"/>
    <w:multiLevelType w:val="multilevel"/>
    <w:tmpl w:val="896A4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295E25"/>
    <w:multiLevelType w:val="hybridMultilevel"/>
    <w:tmpl w:val="D77A0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4427E5"/>
    <w:multiLevelType w:val="hybridMultilevel"/>
    <w:tmpl w:val="B3E61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2B0B1E"/>
    <w:multiLevelType w:val="hybridMultilevel"/>
    <w:tmpl w:val="4C7EDEF8"/>
    <w:lvl w:ilvl="0" w:tplc="5BEE4D14">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BA394C"/>
    <w:multiLevelType w:val="hybridMultilevel"/>
    <w:tmpl w:val="1A2C92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3E3064"/>
    <w:multiLevelType w:val="hybridMultilevel"/>
    <w:tmpl w:val="5672AF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A3B7316"/>
    <w:multiLevelType w:val="hybridMultilevel"/>
    <w:tmpl w:val="E08AA4D8"/>
    <w:lvl w:ilvl="0" w:tplc="0D16574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20"/>
  </w:num>
  <w:num w:numId="4">
    <w:abstractNumId w:val="17"/>
  </w:num>
  <w:num w:numId="5">
    <w:abstractNumId w:val="20"/>
  </w:num>
  <w:num w:numId="6">
    <w:abstractNumId w:val="17"/>
  </w:num>
  <w:num w:numId="7">
    <w:abstractNumId w:val="20"/>
  </w:num>
  <w:num w:numId="8">
    <w:abstractNumId w:val="13"/>
  </w:num>
  <w:num w:numId="9">
    <w:abstractNumId w:val="18"/>
  </w:num>
  <w:num w:numId="10">
    <w:abstractNumId w:val="10"/>
  </w:num>
  <w:num w:numId="11">
    <w:abstractNumId w:val="14"/>
  </w:num>
  <w:num w:numId="12">
    <w:abstractNumId w:val="12"/>
  </w:num>
  <w:num w:numId="13">
    <w:abstractNumId w:val="9"/>
  </w:num>
  <w:num w:numId="14">
    <w:abstractNumId w:val="8"/>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16"/>
  </w:num>
  <w:num w:numId="24">
    <w:abstractNumId w:val="15"/>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stylePaneSortMethod w:val="0003"/>
  <w:defaultTabStop w:val="720"/>
  <w:drawingGridHorizontalSpacing w:val="120"/>
  <w:displayHorizontalDrawingGridEvery w:val="2"/>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155"/>
    <w:rsid w:val="0000079D"/>
    <w:rsid w:val="00015CA1"/>
    <w:rsid w:val="00036E5B"/>
    <w:rsid w:val="000441AB"/>
    <w:rsid w:val="0005103E"/>
    <w:rsid w:val="00051307"/>
    <w:rsid w:val="00055B4A"/>
    <w:rsid w:val="00074519"/>
    <w:rsid w:val="0008416D"/>
    <w:rsid w:val="00086E4D"/>
    <w:rsid w:val="000904DC"/>
    <w:rsid w:val="000943C3"/>
    <w:rsid w:val="000A26F2"/>
    <w:rsid w:val="000A7B6C"/>
    <w:rsid w:val="000A7F65"/>
    <w:rsid w:val="000B6FDE"/>
    <w:rsid w:val="000C6E62"/>
    <w:rsid w:val="000F3A2B"/>
    <w:rsid w:val="0010076A"/>
    <w:rsid w:val="001116C9"/>
    <w:rsid w:val="00116EEC"/>
    <w:rsid w:val="0013259A"/>
    <w:rsid w:val="00153DD8"/>
    <w:rsid w:val="001727FC"/>
    <w:rsid w:val="001731D0"/>
    <w:rsid w:val="00182B5E"/>
    <w:rsid w:val="00185C54"/>
    <w:rsid w:val="00197DE8"/>
    <w:rsid w:val="001A7F83"/>
    <w:rsid w:val="001B4621"/>
    <w:rsid w:val="001B6C1A"/>
    <w:rsid w:val="001B6F66"/>
    <w:rsid w:val="001C2230"/>
    <w:rsid w:val="001E00C8"/>
    <w:rsid w:val="001E1706"/>
    <w:rsid w:val="001F1C6B"/>
    <w:rsid w:val="00204CFC"/>
    <w:rsid w:val="00241EEB"/>
    <w:rsid w:val="0024351E"/>
    <w:rsid w:val="00244236"/>
    <w:rsid w:val="00275BBA"/>
    <w:rsid w:val="00277C0B"/>
    <w:rsid w:val="00290B3A"/>
    <w:rsid w:val="002B339B"/>
    <w:rsid w:val="002C39B1"/>
    <w:rsid w:val="002E6E30"/>
    <w:rsid w:val="002F1B4C"/>
    <w:rsid w:val="00300136"/>
    <w:rsid w:val="00334E0D"/>
    <w:rsid w:val="00335389"/>
    <w:rsid w:val="003562B5"/>
    <w:rsid w:val="0035682A"/>
    <w:rsid w:val="00376644"/>
    <w:rsid w:val="00377BE8"/>
    <w:rsid w:val="003833AF"/>
    <w:rsid w:val="003834DD"/>
    <w:rsid w:val="003922B7"/>
    <w:rsid w:val="003B67D0"/>
    <w:rsid w:val="003C1792"/>
    <w:rsid w:val="003E17C4"/>
    <w:rsid w:val="004150BF"/>
    <w:rsid w:val="004178B9"/>
    <w:rsid w:val="00425314"/>
    <w:rsid w:val="00452BC5"/>
    <w:rsid w:val="00465CC2"/>
    <w:rsid w:val="004663E9"/>
    <w:rsid w:val="00477534"/>
    <w:rsid w:val="00494686"/>
    <w:rsid w:val="004B383C"/>
    <w:rsid w:val="004B44C4"/>
    <w:rsid w:val="004C139F"/>
    <w:rsid w:val="004C5187"/>
    <w:rsid w:val="004D13C8"/>
    <w:rsid w:val="004D27DA"/>
    <w:rsid w:val="004D719E"/>
    <w:rsid w:val="004D761F"/>
    <w:rsid w:val="004E411F"/>
    <w:rsid w:val="004F64DB"/>
    <w:rsid w:val="004F7379"/>
    <w:rsid w:val="00532A2B"/>
    <w:rsid w:val="00537A05"/>
    <w:rsid w:val="005446BA"/>
    <w:rsid w:val="005526A4"/>
    <w:rsid w:val="00564F44"/>
    <w:rsid w:val="00572F76"/>
    <w:rsid w:val="00580A5E"/>
    <w:rsid w:val="00586A8F"/>
    <w:rsid w:val="00586C0B"/>
    <w:rsid w:val="005A2624"/>
    <w:rsid w:val="005B26F8"/>
    <w:rsid w:val="0060007A"/>
    <w:rsid w:val="006003E1"/>
    <w:rsid w:val="0060482D"/>
    <w:rsid w:val="00613052"/>
    <w:rsid w:val="006134B8"/>
    <w:rsid w:val="00615071"/>
    <w:rsid w:val="00624C45"/>
    <w:rsid w:val="00631080"/>
    <w:rsid w:val="0063742A"/>
    <w:rsid w:val="0064136F"/>
    <w:rsid w:val="00661FE8"/>
    <w:rsid w:val="00662F99"/>
    <w:rsid w:val="00667CCB"/>
    <w:rsid w:val="006770D4"/>
    <w:rsid w:val="0067781B"/>
    <w:rsid w:val="00682248"/>
    <w:rsid w:val="0068454C"/>
    <w:rsid w:val="00687555"/>
    <w:rsid w:val="006B466A"/>
    <w:rsid w:val="006C21E7"/>
    <w:rsid w:val="006C6659"/>
    <w:rsid w:val="006D46EC"/>
    <w:rsid w:val="006D6785"/>
    <w:rsid w:val="006E2A8D"/>
    <w:rsid w:val="006F0028"/>
    <w:rsid w:val="00703864"/>
    <w:rsid w:val="00706766"/>
    <w:rsid w:val="00713B81"/>
    <w:rsid w:val="007176A0"/>
    <w:rsid w:val="00731887"/>
    <w:rsid w:val="00732451"/>
    <w:rsid w:val="00743CEC"/>
    <w:rsid w:val="007505D1"/>
    <w:rsid w:val="007519B1"/>
    <w:rsid w:val="00757A21"/>
    <w:rsid w:val="00760155"/>
    <w:rsid w:val="0077264A"/>
    <w:rsid w:val="00791EFB"/>
    <w:rsid w:val="007A6CAB"/>
    <w:rsid w:val="007B5E3B"/>
    <w:rsid w:val="007C0D9A"/>
    <w:rsid w:val="007E0BF4"/>
    <w:rsid w:val="007E51EA"/>
    <w:rsid w:val="007F0DDC"/>
    <w:rsid w:val="007F1CF0"/>
    <w:rsid w:val="007F60C6"/>
    <w:rsid w:val="00801843"/>
    <w:rsid w:val="0081712F"/>
    <w:rsid w:val="00825510"/>
    <w:rsid w:val="0083270D"/>
    <w:rsid w:val="008413C7"/>
    <w:rsid w:val="00852DBC"/>
    <w:rsid w:val="008617F3"/>
    <w:rsid w:val="00862C86"/>
    <w:rsid w:val="008807DA"/>
    <w:rsid w:val="00882633"/>
    <w:rsid w:val="00885CF9"/>
    <w:rsid w:val="00886305"/>
    <w:rsid w:val="008950C4"/>
    <w:rsid w:val="008A3DC0"/>
    <w:rsid w:val="008D55B3"/>
    <w:rsid w:val="008E2406"/>
    <w:rsid w:val="00910620"/>
    <w:rsid w:val="00922958"/>
    <w:rsid w:val="009809D9"/>
    <w:rsid w:val="00986BC8"/>
    <w:rsid w:val="009978D7"/>
    <w:rsid w:val="009A520C"/>
    <w:rsid w:val="009B08B0"/>
    <w:rsid w:val="009B4684"/>
    <w:rsid w:val="009C2DAD"/>
    <w:rsid w:val="009D1CC1"/>
    <w:rsid w:val="009E0AFA"/>
    <w:rsid w:val="009E0E05"/>
    <w:rsid w:val="009E308B"/>
    <w:rsid w:val="00A16F2A"/>
    <w:rsid w:val="00A216AF"/>
    <w:rsid w:val="00A30E64"/>
    <w:rsid w:val="00A33838"/>
    <w:rsid w:val="00A36DC3"/>
    <w:rsid w:val="00A46AB5"/>
    <w:rsid w:val="00A57337"/>
    <w:rsid w:val="00A6266E"/>
    <w:rsid w:val="00A7227A"/>
    <w:rsid w:val="00A77676"/>
    <w:rsid w:val="00A92664"/>
    <w:rsid w:val="00A93214"/>
    <w:rsid w:val="00AF6A96"/>
    <w:rsid w:val="00AF7590"/>
    <w:rsid w:val="00B038D7"/>
    <w:rsid w:val="00B04217"/>
    <w:rsid w:val="00B065EC"/>
    <w:rsid w:val="00B0777E"/>
    <w:rsid w:val="00B10028"/>
    <w:rsid w:val="00B13C3D"/>
    <w:rsid w:val="00B26787"/>
    <w:rsid w:val="00B32E87"/>
    <w:rsid w:val="00B355FC"/>
    <w:rsid w:val="00B427ED"/>
    <w:rsid w:val="00B45493"/>
    <w:rsid w:val="00B47F7B"/>
    <w:rsid w:val="00B50AC8"/>
    <w:rsid w:val="00B5308C"/>
    <w:rsid w:val="00B666AD"/>
    <w:rsid w:val="00B74102"/>
    <w:rsid w:val="00B75292"/>
    <w:rsid w:val="00B81ED6"/>
    <w:rsid w:val="00B854BC"/>
    <w:rsid w:val="00BA2254"/>
    <w:rsid w:val="00BB3492"/>
    <w:rsid w:val="00BC0830"/>
    <w:rsid w:val="00BC5E08"/>
    <w:rsid w:val="00BD623F"/>
    <w:rsid w:val="00BE0C73"/>
    <w:rsid w:val="00BF0E1A"/>
    <w:rsid w:val="00BF1D39"/>
    <w:rsid w:val="00C144D1"/>
    <w:rsid w:val="00C23FC1"/>
    <w:rsid w:val="00C3598F"/>
    <w:rsid w:val="00C3793A"/>
    <w:rsid w:val="00C429B3"/>
    <w:rsid w:val="00C43693"/>
    <w:rsid w:val="00C46FEE"/>
    <w:rsid w:val="00C4700B"/>
    <w:rsid w:val="00C606CB"/>
    <w:rsid w:val="00C65AA0"/>
    <w:rsid w:val="00C75437"/>
    <w:rsid w:val="00C76FE5"/>
    <w:rsid w:val="00C777EA"/>
    <w:rsid w:val="00C93274"/>
    <w:rsid w:val="00CB0F9A"/>
    <w:rsid w:val="00CB54FB"/>
    <w:rsid w:val="00CB7B2A"/>
    <w:rsid w:val="00CC3F3D"/>
    <w:rsid w:val="00CC739E"/>
    <w:rsid w:val="00CD0762"/>
    <w:rsid w:val="00CD6D96"/>
    <w:rsid w:val="00CE0879"/>
    <w:rsid w:val="00CE6D36"/>
    <w:rsid w:val="00CF0E8D"/>
    <w:rsid w:val="00D12EA6"/>
    <w:rsid w:val="00D31358"/>
    <w:rsid w:val="00D34B38"/>
    <w:rsid w:val="00D51323"/>
    <w:rsid w:val="00D51E8A"/>
    <w:rsid w:val="00D74CF9"/>
    <w:rsid w:val="00D95F7C"/>
    <w:rsid w:val="00DA2206"/>
    <w:rsid w:val="00DB078D"/>
    <w:rsid w:val="00DD14DB"/>
    <w:rsid w:val="00DD32A7"/>
    <w:rsid w:val="00DE1D91"/>
    <w:rsid w:val="00DE7F30"/>
    <w:rsid w:val="00DF0253"/>
    <w:rsid w:val="00DF348C"/>
    <w:rsid w:val="00E051C9"/>
    <w:rsid w:val="00E323AE"/>
    <w:rsid w:val="00E362A1"/>
    <w:rsid w:val="00E416AF"/>
    <w:rsid w:val="00E4503F"/>
    <w:rsid w:val="00E46C74"/>
    <w:rsid w:val="00E51B8C"/>
    <w:rsid w:val="00E521EC"/>
    <w:rsid w:val="00E617E1"/>
    <w:rsid w:val="00E6554B"/>
    <w:rsid w:val="00E72B49"/>
    <w:rsid w:val="00E9462A"/>
    <w:rsid w:val="00EA1CE0"/>
    <w:rsid w:val="00EA3FFB"/>
    <w:rsid w:val="00EA7260"/>
    <w:rsid w:val="00EA795A"/>
    <w:rsid w:val="00EB0FCF"/>
    <w:rsid w:val="00EB4554"/>
    <w:rsid w:val="00ED3184"/>
    <w:rsid w:val="00EE3BBA"/>
    <w:rsid w:val="00EE3D6E"/>
    <w:rsid w:val="00F020F4"/>
    <w:rsid w:val="00F02B07"/>
    <w:rsid w:val="00F0588E"/>
    <w:rsid w:val="00F24751"/>
    <w:rsid w:val="00F30AF2"/>
    <w:rsid w:val="00F35AA4"/>
    <w:rsid w:val="00F3789F"/>
    <w:rsid w:val="00F433B8"/>
    <w:rsid w:val="00F67708"/>
    <w:rsid w:val="00F91247"/>
    <w:rsid w:val="00FB0D81"/>
    <w:rsid w:val="00FB1C33"/>
    <w:rsid w:val="00FB782F"/>
    <w:rsid w:val="00FD3CD7"/>
    <w:rsid w:val="00FD66A4"/>
    <w:rsid w:val="00FD6A76"/>
    <w:rsid w:val="00FD6B0C"/>
    <w:rsid w:val="00FE1143"/>
    <w:rsid w:val="00FF4DBA"/>
    <w:rsid w:val="00FF6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9600126-D4F0-4872-B23A-D933005B3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5" w:unhideWhenUsed="1" w:qFormat="1"/>
    <w:lsdException w:name="heading 4" w:semiHidden="1" w:uiPriority="5" w:unhideWhenUsed="1"/>
    <w:lsdException w:name="heading 5" w:semiHidden="1" w:uiPriority="9" w:unhideWhenUsed="1"/>
    <w:lsdException w:name="heading 6" w:semiHidden="1" w:uiPriority="9" w:unhideWhenUsed="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unhideWhenUsed="1"/>
    <w:lsdException w:name="Subtle Reference" w:semiHidden="1" w:uiPriority="31" w:unhideWhenUsed="1"/>
    <w:lsdException w:name="Intense Reference" w:semiHidden="1" w:uiPriority="32" w:unhideWhenUsed="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9B1"/>
    <w:pPr>
      <w:spacing w:after="0" w:line="240" w:lineRule="auto"/>
    </w:pPr>
    <w:rPr>
      <w:color w:val="000000" w:themeColor="text1"/>
    </w:rPr>
  </w:style>
  <w:style w:type="paragraph" w:styleId="Heading1">
    <w:name w:val="heading 1"/>
    <w:aliases w:val="Heading 1 - blue"/>
    <w:basedOn w:val="Normal"/>
    <w:next w:val="Normal"/>
    <w:link w:val="Heading1Char"/>
    <w:uiPriority w:val="3"/>
    <w:qFormat/>
    <w:rsid w:val="00613052"/>
    <w:pPr>
      <w:keepNext/>
      <w:keepLines/>
      <w:outlineLvl w:val="0"/>
    </w:pPr>
    <w:rPr>
      <w:rFonts w:ascii="Arial" w:eastAsiaTheme="majorEastAsia" w:hAnsi="Arial" w:cstheme="majorBidi"/>
      <w:b/>
      <w:bCs/>
      <w:color w:val="13B5EA"/>
      <w:sz w:val="32"/>
      <w:szCs w:val="28"/>
    </w:rPr>
  </w:style>
  <w:style w:type="paragraph" w:styleId="Heading2">
    <w:name w:val="heading 2"/>
    <w:basedOn w:val="Normal"/>
    <w:next w:val="Normal"/>
    <w:link w:val="Heading2Char"/>
    <w:uiPriority w:val="4"/>
    <w:qFormat/>
    <w:rsid w:val="00E51B8C"/>
    <w:pPr>
      <w:keepNext/>
      <w:keepLines/>
      <w:jc w:val="center"/>
      <w:outlineLvl w:val="1"/>
    </w:pPr>
    <w:rPr>
      <w:rFonts w:ascii="Arial Bold" w:eastAsiaTheme="majorEastAsia" w:hAnsi="Arial Bold" w:cstheme="majorBidi"/>
      <w:b/>
      <w:bCs/>
      <w:color w:val="6A8012" w:themeColor="accent2"/>
      <w:szCs w:val="26"/>
    </w:rPr>
  </w:style>
  <w:style w:type="paragraph" w:styleId="Heading3">
    <w:name w:val="heading 3"/>
    <w:basedOn w:val="Normal"/>
    <w:next w:val="Normal"/>
    <w:link w:val="Heading3Char"/>
    <w:uiPriority w:val="4"/>
    <w:qFormat/>
    <w:rsid w:val="004F64DB"/>
    <w:pPr>
      <w:keepNext/>
      <w:keepLines/>
      <w:outlineLvl w:val="2"/>
    </w:pPr>
    <w:rPr>
      <w:rFonts w:eastAsiaTheme="majorEastAsia" w:cstheme="majorBidi"/>
      <w:b/>
      <w:bCs/>
    </w:rPr>
  </w:style>
  <w:style w:type="paragraph" w:styleId="Heading4">
    <w:name w:val="heading 4"/>
    <w:basedOn w:val="Normal"/>
    <w:next w:val="Normal"/>
    <w:link w:val="Heading4Char"/>
    <w:uiPriority w:val="5"/>
    <w:rsid w:val="004F64DB"/>
    <w:pPr>
      <w:keepNext/>
      <w:keepLines/>
      <w:outlineLvl w:val="3"/>
    </w:pPr>
    <w:rPr>
      <w:rFonts w:eastAsiaTheme="majorEastAsia" w:cstheme="majorBidi"/>
      <w:b/>
      <w:bCs/>
      <w:iCs/>
    </w:rPr>
  </w:style>
  <w:style w:type="paragraph" w:styleId="Heading5">
    <w:name w:val="heading 5"/>
    <w:basedOn w:val="Normal"/>
    <w:next w:val="Normal"/>
    <w:link w:val="Heading5Char"/>
    <w:uiPriority w:val="9"/>
    <w:semiHidden/>
    <w:rsid w:val="00537A05"/>
    <w:pPr>
      <w:keepNext/>
      <w:keepLines/>
      <w:spacing w:before="200"/>
      <w:outlineLvl w:val="4"/>
    </w:pPr>
    <w:rPr>
      <w:rFonts w:asciiTheme="majorHAnsi" w:eastAsiaTheme="majorEastAsia" w:hAnsiTheme="majorHAnsi" w:cstheme="majorBidi"/>
      <w:color w:val="00294D" w:themeColor="accent1" w:themeShade="7F"/>
    </w:rPr>
  </w:style>
  <w:style w:type="paragraph" w:styleId="Heading6">
    <w:name w:val="heading 6"/>
    <w:basedOn w:val="Normal"/>
    <w:next w:val="Normal"/>
    <w:link w:val="Heading6Char"/>
    <w:uiPriority w:val="9"/>
    <w:semiHidden/>
    <w:rsid w:val="00537A05"/>
    <w:pPr>
      <w:keepNext/>
      <w:keepLines/>
      <w:spacing w:before="200"/>
      <w:outlineLvl w:val="5"/>
    </w:pPr>
    <w:rPr>
      <w:rFonts w:asciiTheme="majorHAnsi" w:eastAsiaTheme="majorEastAsia" w:hAnsiTheme="majorHAnsi" w:cstheme="majorBidi"/>
      <w:i/>
      <w:iCs/>
      <w:color w:val="00294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F433B8"/>
    <w:rPr>
      <w:rFonts w:asciiTheme="majorHAnsi" w:eastAsiaTheme="majorEastAsia" w:hAnsiTheme="majorHAnsi" w:cstheme="majorBidi"/>
      <w:color w:val="00294D" w:themeColor="accent1" w:themeShade="7F"/>
    </w:rPr>
  </w:style>
  <w:style w:type="character" w:customStyle="1" w:styleId="Heading1Char">
    <w:name w:val="Heading 1 Char"/>
    <w:aliases w:val="Heading 1 - blue Char"/>
    <w:basedOn w:val="DefaultParagraphFont"/>
    <w:link w:val="Heading1"/>
    <w:uiPriority w:val="3"/>
    <w:rsid w:val="0008416D"/>
    <w:rPr>
      <w:rFonts w:ascii="Arial" w:eastAsiaTheme="majorEastAsia" w:hAnsi="Arial" w:cstheme="majorBidi"/>
      <w:b/>
      <w:bCs/>
      <w:color w:val="13B5EA"/>
      <w:sz w:val="32"/>
      <w:szCs w:val="28"/>
    </w:rPr>
  </w:style>
  <w:style w:type="character" w:customStyle="1" w:styleId="Heading2Char">
    <w:name w:val="Heading 2 Char"/>
    <w:basedOn w:val="DefaultParagraphFont"/>
    <w:link w:val="Heading2"/>
    <w:uiPriority w:val="4"/>
    <w:rsid w:val="0008416D"/>
    <w:rPr>
      <w:rFonts w:ascii="Arial Bold" w:eastAsiaTheme="majorEastAsia" w:hAnsi="Arial Bold" w:cstheme="majorBidi"/>
      <w:b/>
      <w:bCs/>
      <w:color w:val="6A8012" w:themeColor="accent2"/>
      <w:szCs w:val="26"/>
    </w:rPr>
  </w:style>
  <w:style w:type="character" w:customStyle="1" w:styleId="Heading3Char">
    <w:name w:val="Heading 3 Char"/>
    <w:basedOn w:val="DefaultParagraphFont"/>
    <w:link w:val="Heading3"/>
    <w:uiPriority w:val="4"/>
    <w:rsid w:val="00922958"/>
    <w:rPr>
      <w:rFonts w:eastAsiaTheme="majorEastAsia" w:cstheme="majorBidi"/>
      <w:b/>
      <w:bCs/>
      <w:color w:val="000000" w:themeColor="text1"/>
    </w:rPr>
  </w:style>
  <w:style w:type="character" w:customStyle="1" w:styleId="Heading6Char">
    <w:name w:val="Heading 6 Char"/>
    <w:basedOn w:val="DefaultParagraphFont"/>
    <w:link w:val="Heading6"/>
    <w:uiPriority w:val="9"/>
    <w:semiHidden/>
    <w:rsid w:val="00F433B8"/>
    <w:rPr>
      <w:rFonts w:asciiTheme="majorHAnsi" w:eastAsiaTheme="majorEastAsia" w:hAnsiTheme="majorHAnsi" w:cstheme="majorBidi"/>
      <w:i/>
      <w:iCs/>
      <w:color w:val="00294D" w:themeColor="accent1" w:themeShade="7F"/>
    </w:rPr>
  </w:style>
  <w:style w:type="character" w:customStyle="1" w:styleId="Heading4Char">
    <w:name w:val="Heading 4 Char"/>
    <w:basedOn w:val="DefaultParagraphFont"/>
    <w:link w:val="Heading4"/>
    <w:uiPriority w:val="5"/>
    <w:rsid w:val="004F64DB"/>
    <w:rPr>
      <w:rFonts w:eastAsiaTheme="majorEastAsia" w:cstheme="majorBidi"/>
      <w:b/>
      <w:bCs/>
      <w:iCs/>
      <w:color w:val="000000" w:themeColor="text1"/>
    </w:rPr>
  </w:style>
  <w:style w:type="paragraph" w:styleId="Subtitle">
    <w:name w:val="Subtitle"/>
    <w:basedOn w:val="Normal"/>
    <w:next w:val="Normal"/>
    <w:link w:val="SubtitleChar"/>
    <w:uiPriority w:val="11"/>
    <w:semiHidden/>
    <w:rsid w:val="00537A05"/>
    <w:pPr>
      <w:numPr>
        <w:ilvl w:val="1"/>
      </w:numPr>
      <w:spacing w:after="80"/>
    </w:pPr>
    <w:rPr>
      <w:rFonts w:eastAsiaTheme="majorEastAsia" w:cstheme="majorBidi"/>
      <w:i/>
      <w:iCs/>
      <w:spacing w:val="15"/>
    </w:rPr>
  </w:style>
  <w:style w:type="character" w:customStyle="1" w:styleId="SubtitleChar">
    <w:name w:val="Subtitle Char"/>
    <w:basedOn w:val="DefaultParagraphFont"/>
    <w:link w:val="Subtitle"/>
    <w:uiPriority w:val="11"/>
    <w:semiHidden/>
    <w:rsid w:val="00F433B8"/>
    <w:rPr>
      <w:rFonts w:eastAsiaTheme="majorEastAsia" w:cstheme="majorBidi"/>
      <w:i/>
      <w:iCs/>
      <w:color w:val="000000" w:themeColor="text1"/>
      <w:spacing w:val="15"/>
    </w:rPr>
  </w:style>
  <w:style w:type="paragraph" w:styleId="Quote">
    <w:name w:val="Quote"/>
    <w:basedOn w:val="Normal"/>
    <w:next w:val="Normal"/>
    <w:link w:val="QuoteChar"/>
    <w:uiPriority w:val="29"/>
    <w:qFormat/>
    <w:rsid w:val="004F64DB"/>
    <w:rPr>
      <w:i/>
      <w:iCs/>
    </w:rPr>
  </w:style>
  <w:style w:type="character" w:customStyle="1" w:styleId="QuoteChar">
    <w:name w:val="Quote Char"/>
    <w:basedOn w:val="DefaultParagraphFont"/>
    <w:link w:val="Quote"/>
    <w:uiPriority w:val="29"/>
    <w:rsid w:val="004F64DB"/>
    <w:rPr>
      <w:i/>
      <w:iCs/>
      <w:color w:val="000000" w:themeColor="text1"/>
    </w:rPr>
  </w:style>
  <w:style w:type="character" w:styleId="SubtleEmphasis">
    <w:name w:val="Subtle Emphasis"/>
    <w:basedOn w:val="DefaultParagraphFont"/>
    <w:uiPriority w:val="19"/>
    <w:semiHidden/>
    <w:rsid w:val="00D95F7C"/>
    <w:rPr>
      <w:i/>
      <w:iCs/>
      <w:color w:val="808080" w:themeColor="text1" w:themeTint="7F"/>
    </w:rPr>
  </w:style>
  <w:style w:type="character" w:styleId="BookTitle">
    <w:name w:val="Book Title"/>
    <w:basedOn w:val="DefaultParagraphFont"/>
    <w:uiPriority w:val="33"/>
    <w:semiHidden/>
    <w:rsid w:val="00D95F7C"/>
    <w:rPr>
      <w:b/>
      <w:bCs/>
      <w:smallCaps/>
      <w:spacing w:val="5"/>
    </w:rPr>
  </w:style>
  <w:style w:type="paragraph" w:styleId="ListParagraph">
    <w:name w:val="List Paragraph"/>
    <w:basedOn w:val="Normal"/>
    <w:uiPriority w:val="34"/>
    <w:qFormat/>
    <w:rsid w:val="00E72B49"/>
    <w:pPr>
      <w:ind w:left="720"/>
      <w:contextualSpacing/>
    </w:pPr>
  </w:style>
  <w:style w:type="paragraph" w:customStyle="1" w:styleId="NumberedList">
    <w:name w:val="Numbered List"/>
    <w:basedOn w:val="Normal"/>
    <w:uiPriority w:val="5"/>
    <w:qFormat/>
    <w:rsid w:val="004F64DB"/>
    <w:pPr>
      <w:numPr>
        <w:numId w:val="6"/>
      </w:numPr>
    </w:pPr>
  </w:style>
  <w:style w:type="paragraph" w:customStyle="1" w:styleId="BulletedList">
    <w:name w:val="Bulleted List"/>
    <w:basedOn w:val="NumberedList"/>
    <w:uiPriority w:val="5"/>
    <w:qFormat/>
    <w:rsid w:val="004F64DB"/>
    <w:pPr>
      <w:numPr>
        <w:numId w:val="7"/>
      </w:numPr>
    </w:pPr>
  </w:style>
  <w:style w:type="paragraph" w:styleId="Header">
    <w:name w:val="header"/>
    <w:basedOn w:val="Normal"/>
    <w:link w:val="HeaderChar"/>
    <w:uiPriority w:val="99"/>
    <w:unhideWhenUsed/>
    <w:rsid w:val="00F91247"/>
    <w:pPr>
      <w:tabs>
        <w:tab w:val="center" w:pos="4680"/>
        <w:tab w:val="right" w:pos="9360"/>
      </w:tabs>
    </w:pPr>
  </w:style>
  <w:style w:type="character" w:customStyle="1" w:styleId="HeaderChar">
    <w:name w:val="Header Char"/>
    <w:basedOn w:val="DefaultParagraphFont"/>
    <w:link w:val="Header"/>
    <w:uiPriority w:val="99"/>
    <w:rsid w:val="0008416D"/>
    <w:rPr>
      <w:color w:val="000000" w:themeColor="text1"/>
    </w:rPr>
  </w:style>
  <w:style w:type="paragraph" w:styleId="Footer">
    <w:name w:val="footer"/>
    <w:basedOn w:val="Normal"/>
    <w:link w:val="FooterChar"/>
    <w:uiPriority w:val="99"/>
    <w:unhideWhenUsed/>
    <w:rsid w:val="0060482D"/>
    <w:pPr>
      <w:tabs>
        <w:tab w:val="center" w:pos="4680"/>
        <w:tab w:val="right" w:pos="9360"/>
      </w:tabs>
      <w:jc w:val="center"/>
    </w:pPr>
    <w:rPr>
      <w:rFonts w:ascii="Arial Bold" w:hAnsi="Arial Bold"/>
      <w:b/>
      <w:color w:val="13B5EA" w:themeColor="accent3"/>
      <w:sz w:val="20"/>
    </w:rPr>
  </w:style>
  <w:style w:type="character" w:customStyle="1" w:styleId="FooterChar">
    <w:name w:val="Footer Char"/>
    <w:basedOn w:val="DefaultParagraphFont"/>
    <w:link w:val="Footer"/>
    <w:uiPriority w:val="99"/>
    <w:rsid w:val="0060482D"/>
    <w:rPr>
      <w:rFonts w:ascii="Arial Bold" w:hAnsi="Arial Bold"/>
      <w:b/>
      <w:color w:val="13B5EA" w:themeColor="accent3"/>
      <w:sz w:val="20"/>
    </w:rPr>
  </w:style>
  <w:style w:type="character" w:styleId="Hyperlink">
    <w:name w:val="Hyperlink"/>
    <w:basedOn w:val="DefaultParagraphFont"/>
    <w:uiPriority w:val="9"/>
    <w:unhideWhenUsed/>
    <w:rsid w:val="00757A21"/>
    <w:rPr>
      <w:color w:val="0000FF" w:themeColor="hyperlink"/>
      <w:u w:val="single"/>
    </w:rPr>
  </w:style>
  <w:style w:type="paragraph" w:styleId="Title">
    <w:name w:val="Title"/>
    <w:basedOn w:val="Normal"/>
    <w:link w:val="TitleChar"/>
    <w:uiPriority w:val="1"/>
    <w:qFormat/>
    <w:rsid w:val="0008416D"/>
    <w:pPr>
      <w:jc w:val="center"/>
    </w:pPr>
    <w:rPr>
      <w:rFonts w:ascii="Arial" w:eastAsiaTheme="majorEastAsia" w:hAnsi="Arial" w:cstheme="majorBidi"/>
      <w:b/>
      <w:color w:val="00539B" w:themeColor="accent1"/>
      <w:kern w:val="28"/>
      <w:sz w:val="44"/>
      <w:szCs w:val="52"/>
    </w:rPr>
  </w:style>
  <w:style w:type="character" w:customStyle="1" w:styleId="TitleChar">
    <w:name w:val="Title Char"/>
    <w:basedOn w:val="DefaultParagraphFont"/>
    <w:link w:val="Title"/>
    <w:uiPriority w:val="1"/>
    <w:rsid w:val="0008416D"/>
    <w:rPr>
      <w:rFonts w:ascii="Arial" w:eastAsiaTheme="majorEastAsia" w:hAnsi="Arial" w:cstheme="majorBidi"/>
      <w:b/>
      <w:color w:val="00539B" w:themeColor="accent1"/>
      <w:kern w:val="28"/>
      <w:sz w:val="44"/>
      <w:szCs w:val="52"/>
    </w:rPr>
  </w:style>
  <w:style w:type="paragraph" w:customStyle="1" w:styleId="BasicParagraph">
    <w:name w:val="[Basic Paragraph]"/>
    <w:basedOn w:val="Normal"/>
    <w:uiPriority w:val="99"/>
    <w:rsid w:val="0060007A"/>
    <w:pPr>
      <w:autoSpaceDE w:val="0"/>
      <w:autoSpaceDN w:val="0"/>
      <w:adjustRightInd w:val="0"/>
      <w:spacing w:line="288" w:lineRule="auto"/>
      <w:textAlignment w:val="center"/>
    </w:pPr>
    <w:rPr>
      <w:rFonts w:ascii="Arial" w:hAnsi="Arial" w:cs="Arial"/>
      <w:color w:val="000000"/>
      <w:sz w:val="20"/>
      <w:szCs w:val="20"/>
    </w:rPr>
  </w:style>
  <w:style w:type="paragraph" w:styleId="BalloonText">
    <w:name w:val="Balloon Text"/>
    <w:basedOn w:val="Normal"/>
    <w:link w:val="BalloonTextChar"/>
    <w:uiPriority w:val="99"/>
    <w:semiHidden/>
    <w:unhideWhenUsed/>
    <w:rsid w:val="000441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1AB"/>
    <w:rPr>
      <w:rFonts w:ascii="Segoe UI" w:hAnsi="Segoe UI" w:cs="Segoe UI"/>
      <w:color w:val="000000" w:themeColor="text1"/>
      <w:sz w:val="18"/>
      <w:szCs w:val="18"/>
    </w:rPr>
  </w:style>
  <w:style w:type="paragraph" w:customStyle="1" w:styleId="Bulletssecondlevel">
    <w:name w:val="Bullets (second level)"/>
    <w:basedOn w:val="BasicParagraph"/>
    <w:next w:val="BasicParagraph"/>
    <w:uiPriority w:val="99"/>
    <w:rsid w:val="00C65AA0"/>
    <w:pPr>
      <w:tabs>
        <w:tab w:val="left" w:pos="720"/>
        <w:tab w:val="left" w:pos="1440"/>
      </w:tabs>
      <w:suppressAutoHyphens/>
      <w:ind w:left="1080"/>
    </w:pPr>
  </w:style>
  <w:style w:type="table" w:styleId="TableGrid">
    <w:name w:val="Table Grid"/>
    <w:basedOn w:val="TableNormal"/>
    <w:uiPriority w:val="59"/>
    <w:rsid w:val="00713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93214"/>
    <w:pPr>
      <w:spacing w:before="100" w:beforeAutospacing="1" w:after="100" w:afterAutospacing="1"/>
    </w:pPr>
    <w:rPr>
      <w:rFonts w:eastAsia="Times New Roman"/>
      <w:color w:val="auto"/>
    </w:rPr>
  </w:style>
  <w:style w:type="paragraph" w:styleId="z-TopofForm">
    <w:name w:val="HTML Top of Form"/>
    <w:basedOn w:val="Normal"/>
    <w:next w:val="Normal"/>
    <w:link w:val="z-TopofFormChar"/>
    <w:hidden/>
    <w:uiPriority w:val="99"/>
    <w:semiHidden/>
    <w:unhideWhenUsed/>
    <w:rsid w:val="00A93214"/>
    <w:pPr>
      <w:pBdr>
        <w:bottom w:val="single" w:sz="6" w:space="1" w:color="auto"/>
      </w:pBdr>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A9321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93214"/>
    <w:pPr>
      <w:pBdr>
        <w:top w:val="single" w:sz="6" w:space="1" w:color="auto"/>
      </w:pBdr>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A93214"/>
    <w:rPr>
      <w:rFonts w:ascii="Arial" w:eastAsia="Times New Roman" w:hAnsi="Arial" w:cs="Arial"/>
      <w:vanish/>
      <w:sz w:val="16"/>
      <w:szCs w:val="16"/>
    </w:rPr>
  </w:style>
  <w:style w:type="paragraph" w:customStyle="1" w:styleId="footer-copyright-disclaimer">
    <w:name w:val="footer-copyright-disclaimer"/>
    <w:basedOn w:val="Normal"/>
    <w:rsid w:val="00A93214"/>
    <w:pPr>
      <w:spacing w:before="100" w:beforeAutospacing="1" w:after="100" w:afterAutospacing="1"/>
    </w:pPr>
    <w:rPr>
      <w:rFonts w:eastAsia="Times New Roman"/>
      <w:color w:val="auto"/>
    </w:rPr>
  </w:style>
  <w:style w:type="paragraph" w:customStyle="1" w:styleId="footer-copyright-published">
    <w:name w:val="footer-copyright-published"/>
    <w:basedOn w:val="Normal"/>
    <w:rsid w:val="00A93214"/>
    <w:pPr>
      <w:spacing w:before="100" w:beforeAutospacing="1" w:after="100" w:afterAutospacing="1"/>
    </w:pPr>
    <w:rPr>
      <w:rFonts w:eastAsia="Times New Roman"/>
      <w:color w:val="auto"/>
    </w:rPr>
  </w:style>
  <w:style w:type="character" w:customStyle="1" w:styleId="ecko">
    <w:name w:val="ecko"/>
    <w:basedOn w:val="DefaultParagraphFont"/>
    <w:rsid w:val="00A93214"/>
  </w:style>
  <w:style w:type="character" w:customStyle="1" w:styleId="wordpress">
    <w:name w:val="wordpress"/>
    <w:basedOn w:val="DefaultParagraphFont"/>
    <w:unhideWhenUsed/>
    <w:rsid w:val="00A93214"/>
  </w:style>
  <w:style w:type="character" w:customStyle="1" w:styleId="count">
    <w:name w:val="count"/>
    <w:basedOn w:val="DefaultParagraphFont"/>
    <w:rsid w:val="00A93214"/>
  </w:style>
  <w:style w:type="paragraph" w:customStyle="1" w:styleId="is-text-bold">
    <w:name w:val="is-text-bold"/>
    <w:basedOn w:val="Normal"/>
    <w:uiPriority w:val="99"/>
    <w:unhideWhenUsed/>
    <w:rsid w:val="00A93214"/>
    <w:pPr>
      <w:spacing w:before="100" w:beforeAutospacing="1" w:after="100" w:afterAutospacing="1"/>
    </w:pPr>
    <w:rPr>
      <w:rFonts w:eastAsia="Times New Roman"/>
      <w:color w:val="auto"/>
    </w:rPr>
  </w:style>
  <w:style w:type="paragraph" w:customStyle="1" w:styleId="Heading2black">
    <w:name w:val="Heading 2 black"/>
    <w:basedOn w:val="Heading2"/>
    <w:uiPriority w:val="4"/>
    <w:qFormat/>
    <w:rsid w:val="000943C3"/>
    <w:rPr>
      <w:color w:val="auto"/>
    </w:rPr>
  </w:style>
  <w:style w:type="paragraph" w:customStyle="1" w:styleId="Heading1-green">
    <w:name w:val="Heading 1 - green"/>
    <w:basedOn w:val="Heading1"/>
    <w:uiPriority w:val="3"/>
    <w:qFormat/>
    <w:rsid w:val="000943C3"/>
    <w:pPr>
      <w:jc w:val="center"/>
    </w:pPr>
    <w:rPr>
      <w:color w:val="6A8012" w:themeColor="accent2"/>
    </w:rPr>
  </w:style>
  <w:style w:type="character" w:customStyle="1" w:styleId="normaltextrun">
    <w:name w:val="normaltextrun"/>
    <w:basedOn w:val="DefaultParagraphFont"/>
    <w:rsid w:val="000A2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41706">
      <w:bodyDiv w:val="1"/>
      <w:marLeft w:val="0"/>
      <w:marRight w:val="0"/>
      <w:marTop w:val="0"/>
      <w:marBottom w:val="0"/>
      <w:divBdr>
        <w:top w:val="none" w:sz="0" w:space="0" w:color="auto"/>
        <w:left w:val="none" w:sz="0" w:space="0" w:color="auto"/>
        <w:bottom w:val="none" w:sz="0" w:space="0" w:color="auto"/>
        <w:right w:val="none" w:sz="0" w:space="0" w:color="auto"/>
      </w:divBdr>
      <w:divsChild>
        <w:div w:id="373776241">
          <w:marLeft w:val="0"/>
          <w:marRight w:val="0"/>
          <w:marTop w:val="0"/>
          <w:marBottom w:val="0"/>
          <w:divBdr>
            <w:top w:val="none" w:sz="0" w:space="0" w:color="auto"/>
            <w:left w:val="none" w:sz="0" w:space="0" w:color="auto"/>
            <w:bottom w:val="none" w:sz="0" w:space="0" w:color="auto"/>
            <w:right w:val="none" w:sz="0" w:space="0" w:color="auto"/>
          </w:divBdr>
          <w:divsChild>
            <w:div w:id="21589010">
              <w:marLeft w:val="0"/>
              <w:marRight w:val="0"/>
              <w:marTop w:val="0"/>
              <w:marBottom w:val="0"/>
              <w:divBdr>
                <w:top w:val="none" w:sz="0" w:space="0" w:color="auto"/>
                <w:left w:val="none" w:sz="0" w:space="0" w:color="auto"/>
                <w:bottom w:val="none" w:sz="0" w:space="0" w:color="auto"/>
                <w:right w:val="none" w:sz="0" w:space="0" w:color="auto"/>
              </w:divBdr>
              <w:divsChild>
                <w:div w:id="947665332">
                  <w:marLeft w:val="0"/>
                  <w:marRight w:val="0"/>
                  <w:marTop w:val="0"/>
                  <w:marBottom w:val="150"/>
                  <w:divBdr>
                    <w:top w:val="none" w:sz="0" w:space="0" w:color="auto"/>
                    <w:left w:val="none" w:sz="0" w:space="0" w:color="auto"/>
                    <w:bottom w:val="none" w:sz="0" w:space="0" w:color="auto"/>
                    <w:right w:val="none" w:sz="0" w:space="0" w:color="auto"/>
                  </w:divBdr>
                </w:div>
                <w:div w:id="2130465179">
                  <w:marLeft w:val="0"/>
                  <w:marRight w:val="0"/>
                  <w:marTop w:val="0"/>
                  <w:marBottom w:val="150"/>
                  <w:divBdr>
                    <w:top w:val="none" w:sz="0" w:space="0" w:color="auto"/>
                    <w:left w:val="none" w:sz="0" w:space="0" w:color="auto"/>
                    <w:bottom w:val="none" w:sz="0" w:space="0" w:color="auto"/>
                    <w:right w:val="none" w:sz="0" w:space="0" w:color="auto"/>
                  </w:divBdr>
                  <w:divsChild>
                    <w:div w:id="1501237122">
                      <w:marLeft w:val="0"/>
                      <w:marRight w:val="0"/>
                      <w:marTop w:val="0"/>
                      <w:marBottom w:val="0"/>
                      <w:divBdr>
                        <w:top w:val="none" w:sz="0" w:space="0" w:color="auto"/>
                        <w:left w:val="none" w:sz="0" w:space="0" w:color="auto"/>
                        <w:bottom w:val="none" w:sz="0" w:space="0" w:color="auto"/>
                        <w:right w:val="none" w:sz="0" w:space="0" w:color="auto"/>
                      </w:divBdr>
                    </w:div>
                  </w:divsChild>
                </w:div>
                <w:div w:id="723941732">
                  <w:marLeft w:val="0"/>
                  <w:marRight w:val="0"/>
                  <w:marTop w:val="0"/>
                  <w:marBottom w:val="150"/>
                  <w:divBdr>
                    <w:top w:val="none" w:sz="0" w:space="0" w:color="auto"/>
                    <w:left w:val="none" w:sz="0" w:space="0" w:color="auto"/>
                    <w:bottom w:val="none" w:sz="0" w:space="0" w:color="auto"/>
                    <w:right w:val="none" w:sz="0" w:space="0" w:color="auto"/>
                  </w:divBdr>
                  <w:divsChild>
                    <w:div w:id="1490097978">
                      <w:marLeft w:val="0"/>
                      <w:marRight w:val="0"/>
                      <w:marTop w:val="0"/>
                      <w:marBottom w:val="0"/>
                      <w:divBdr>
                        <w:top w:val="none" w:sz="0" w:space="0" w:color="auto"/>
                        <w:left w:val="none" w:sz="0" w:space="0" w:color="auto"/>
                        <w:bottom w:val="none" w:sz="0" w:space="0" w:color="auto"/>
                        <w:right w:val="none" w:sz="0" w:space="0" w:color="auto"/>
                      </w:divBdr>
                    </w:div>
                  </w:divsChild>
                </w:div>
                <w:div w:id="1037969823">
                  <w:marLeft w:val="0"/>
                  <w:marRight w:val="0"/>
                  <w:marTop w:val="0"/>
                  <w:marBottom w:val="150"/>
                  <w:divBdr>
                    <w:top w:val="none" w:sz="0" w:space="0" w:color="auto"/>
                    <w:left w:val="none" w:sz="0" w:space="0" w:color="auto"/>
                    <w:bottom w:val="none" w:sz="0" w:space="0" w:color="auto"/>
                    <w:right w:val="none" w:sz="0" w:space="0" w:color="auto"/>
                  </w:divBdr>
                  <w:divsChild>
                    <w:div w:id="692072166">
                      <w:marLeft w:val="0"/>
                      <w:marRight w:val="0"/>
                      <w:marTop w:val="0"/>
                      <w:marBottom w:val="0"/>
                      <w:divBdr>
                        <w:top w:val="none" w:sz="0" w:space="0" w:color="auto"/>
                        <w:left w:val="none" w:sz="0" w:space="0" w:color="auto"/>
                        <w:bottom w:val="none" w:sz="0" w:space="0" w:color="auto"/>
                        <w:right w:val="none" w:sz="0" w:space="0" w:color="auto"/>
                      </w:divBdr>
                    </w:div>
                  </w:divsChild>
                </w:div>
                <w:div w:id="1258900350">
                  <w:marLeft w:val="300"/>
                  <w:marRight w:val="0"/>
                  <w:marTop w:val="0"/>
                  <w:marBottom w:val="150"/>
                  <w:divBdr>
                    <w:top w:val="none" w:sz="0" w:space="0" w:color="auto"/>
                    <w:left w:val="none" w:sz="0" w:space="0" w:color="auto"/>
                    <w:bottom w:val="none" w:sz="0" w:space="0" w:color="auto"/>
                    <w:right w:val="none" w:sz="0" w:space="0" w:color="auto"/>
                  </w:divBdr>
                  <w:divsChild>
                    <w:div w:id="1417555122">
                      <w:marLeft w:val="0"/>
                      <w:marRight w:val="0"/>
                      <w:marTop w:val="0"/>
                      <w:marBottom w:val="0"/>
                      <w:divBdr>
                        <w:top w:val="none" w:sz="0" w:space="0" w:color="auto"/>
                        <w:left w:val="none" w:sz="0" w:space="0" w:color="auto"/>
                        <w:bottom w:val="none" w:sz="0" w:space="0" w:color="auto"/>
                        <w:right w:val="none" w:sz="0" w:space="0" w:color="auto"/>
                      </w:divBdr>
                    </w:div>
                  </w:divsChild>
                </w:div>
                <w:div w:id="768888200">
                  <w:marLeft w:val="300"/>
                  <w:marRight w:val="188"/>
                  <w:marTop w:val="405"/>
                  <w:marBottom w:val="0"/>
                  <w:divBdr>
                    <w:top w:val="none" w:sz="0" w:space="0" w:color="auto"/>
                    <w:left w:val="none" w:sz="0" w:space="0" w:color="auto"/>
                    <w:bottom w:val="none" w:sz="0" w:space="0" w:color="auto"/>
                    <w:right w:val="none" w:sz="0" w:space="0" w:color="auto"/>
                  </w:divBdr>
                </w:div>
              </w:divsChild>
            </w:div>
            <w:div w:id="1082871647">
              <w:marLeft w:val="0"/>
              <w:marRight w:val="0"/>
              <w:marTop w:val="450"/>
              <w:marBottom w:val="0"/>
              <w:divBdr>
                <w:top w:val="none" w:sz="0" w:space="0" w:color="auto"/>
                <w:left w:val="none" w:sz="0" w:space="0" w:color="auto"/>
                <w:bottom w:val="none" w:sz="0" w:space="0" w:color="auto"/>
                <w:right w:val="none" w:sz="0" w:space="0" w:color="auto"/>
              </w:divBdr>
              <w:divsChild>
                <w:div w:id="33241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7780">
          <w:marLeft w:val="0"/>
          <w:marRight w:val="0"/>
          <w:marTop w:val="0"/>
          <w:marBottom w:val="0"/>
          <w:divBdr>
            <w:top w:val="single" w:sz="6" w:space="31" w:color="E7E7E7"/>
            <w:left w:val="none" w:sz="0" w:space="0" w:color="auto"/>
            <w:bottom w:val="none" w:sz="0" w:space="0" w:color="auto"/>
            <w:right w:val="none" w:sz="0" w:space="0" w:color="auto"/>
          </w:divBdr>
          <w:divsChild>
            <w:div w:id="276520759">
              <w:marLeft w:val="0"/>
              <w:marRight w:val="0"/>
              <w:marTop w:val="0"/>
              <w:marBottom w:val="0"/>
              <w:divBdr>
                <w:top w:val="none" w:sz="0" w:space="0" w:color="auto"/>
                <w:left w:val="none" w:sz="0" w:space="0" w:color="auto"/>
                <w:bottom w:val="none" w:sz="0" w:space="0" w:color="auto"/>
                <w:right w:val="none" w:sz="0" w:space="0" w:color="auto"/>
              </w:divBdr>
            </w:div>
          </w:divsChild>
        </w:div>
        <w:div w:id="1198929276">
          <w:marLeft w:val="0"/>
          <w:marRight w:val="0"/>
          <w:marTop w:val="0"/>
          <w:marBottom w:val="720"/>
          <w:divBdr>
            <w:top w:val="none" w:sz="0" w:space="0" w:color="auto"/>
            <w:left w:val="none" w:sz="0" w:space="0" w:color="auto"/>
            <w:bottom w:val="none" w:sz="0" w:space="0" w:color="auto"/>
            <w:right w:val="none" w:sz="0" w:space="0" w:color="auto"/>
          </w:divBdr>
        </w:div>
        <w:div w:id="2146311698">
          <w:marLeft w:val="0"/>
          <w:marRight w:val="0"/>
          <w:marTop w:val="0"/>
          <w:marBottom w:val="0"/>
          <w:divBdr>
            <w:top w:val="none" w:sz="0" w:space="0" w:color="auto"/>
            <w:left w:val="none" w:sz="0" w:space="0" w:color="auto"/>
            <w:bottom w:val="none" w:sz="0" w:space="0" w:color="auto"/>
            <w:right w:val="none" w:sz="0" w:space="0" w:color="auto"/>
          </w:divBdr>
        </w:div>
        <w:div w:id="1472669469">
          <w:marLeft w:val="0"/>
          <w:marRight w:val="0"/>
          <w:marTop w:val="0"/>
          <w:marBottom w:val="0"/>
          <w:divBdr>
            <w:top w:val="none" w:sz="0" w:space="0" w:color="auto"/>
            <w:left w:val="none" w:sz="0" w:space="0" w:color="auto"/>
            <w:bottom w:val="none" w:sz="0" w:space="0" w:color="auto"/>
            <w:right w:val="none" w:sz="0" w:space="0" w:color="auto"/>
          </w:divBdr>
          <w:divsChild>
            <w:div w:id="1309824332">
              <w:marLeft w:val="0"/>
              <w:marRight w:val="0"/>
              <w:marTop w:val="0"/>
              <w:marBottom w:val="0"/>
              <w:divBdr>
                <w:top w:val="none" w:sz="0" w:space="0" w:color="auto"/>
                <w:left w:val="none" w:sz="0" w:space="0" w:color="auto"/>
                <w:bottom w:val="none" w:sz="0" w:space="0" w:color="auto"/>
                <w:right w:val="none" w:sz="0" w:space="0" w:color="auto"/>
              </w:divBdr>
              <w:divsChild>
                <w:div w:id="204414110">
                  <w:marLeft w:val="0"/>
                  <w:marRight w:val="0"/>
                  <w:marTop w:val="0"/>
                  <w:marBottom w:val="0"/>
                  <w:divBdr>
                    <w:top w:val="none" w:sz="0" w:space="0" w:color="auto"/>
                    <w:left w:val="none" w:sz="0" w:space="0" w:color="auto"/>
                    <w:bottom w:val="none" w:sz="0" w:space="0" w:color="auto"/>
                    <w:right w:val="none" w:sz="0" w:space="0" w:color="auto"/>
                  </w:divBdr>
                  <w:divsChild>
                    <w:div w:id="2852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50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MetaStar\Other\MS%20Office%20Templates\Superior%20Health%20Quality%20Alliance\Superior%20Health%20QIO%20Multi%20Page.dotx" TargetMode="External"/></Relationships>
</file>

<file path=word/theme/theme1.xml><?xml version="1.0" encoding="utf-8"?>
<a:theme xmlns:a="http://schemas.openxmlformats.org/drawingml/2006/main" name="Office Theme">
  <a:themeElements>
    <a:clrScheme name="Superior Health">
      <a:dk1>
        <a:sysClr val="windowText" lastClr="000000"/>
      </a:dk1>
      <a:lt1>
        <a:sysClr val="window" lastClr="FFFFFF"/>
      </a:lt1>
      <a:dk2>
        <a:srgbClr val="1F497D"/>
      </a:dk2>
      <a:lt2>
        <a:srgbClr val="EEECE1"/>
      </a:lt2>
      <a:accent1>
        <a:srgbClr val="00539B"/>
      </a:accent1>
      <a:accent2>
        <a:srgbClr val="6A8012"/>
      </a:accent2>
      <a:accent3>
        <a:srgbClr val="13B5EA"/>
      </a:accent3>
      <a:accent4>
        <a:srgbClr val="0076C0"/>
      </a:accent4>
      <a:accent5>
        <a:srgbClr val="F8971D"/>
      </a:accent5>
      <a:accent6>
        <a:srgbClr val="F1CB07"/>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7D4DF0-A8E6-44F4-BA7F-E466CFB8F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Superior Health QIO Multi Page</Template>
  <TotalTime>32</TotalTime>
  <Pages>3</Pages>
  <Words>342</Words>
  <Characters>1956</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Superior Health QIO multi-page Template Layout</vt:lpstr>
      <vt:lpstr>    Quality Assurance and Performance Improvement (QAPI)</vt:lpstr>
      <vt:lpstr>        Describe the business problem to be solved:</vt:lpstr>
      <vt:lpstr>        Use the SMART Formula to develop a goal:</vt:lpstr>
      <vt:lpstr>    Specific</vt:lpstr>
      <vt:lpstr>    Measurable</vt:lpstr>
      <vt:lpstr>    Attainable</vt:lpstr>
      <vt:lpstr>    Relevant</vt:lpstr>
      <vt:lpstr>    Time-bound</vt:lpstr>
    </vt:vector>
  </TitlesOfParts>
  <Company>Microsoft</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Superior Health QIO multi-page Template Layout</dc:title>
  <dc:creator>Sarah Altermatt</dc:creator>
  <cp:lastModifiedBy>Sarah Altermatt</cp:lastModifiedBy>
  <cp:revision>2</cp:revision>
  <cp:lastPrinted>2019-11-22T16:51:00Z</cp:lastPrinted>
  <dcterms:created xsi:type="dcterms:W3CDTF">2022-07-01T12:56:00Z</dcterms:created>
  <dcterms:modified xsi:type="dcterms:W3CDTF">2022-07-05T19:15:00Z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0x010100BC7AE9F4FD2B264A8EEA2A15822000DD</vt:lpwstr>
  </property>
</Properties>
</file>